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47A18" w14:textId="77777777" w:rsidR="00E174A0" w:rsidRPr="009241B8" w:rsidRDefault="00E174A0" w:rsidP="00E174A0">
      <w:pPr>
        <w:pStyle w:val="Heading1"/>
        <w:spacing w:after="0" w:line="264" w:lineRule="auto"/>
        <w:rPr>
          <w:rFonts w:ascii="Filson Soft Book" w:eastAsia="Times New Roman" w:hAnsi="Filson Soft Book"/>
          <w:color w:val="auto"/>
          <w:sz w:val="32"/>
          <w:szCs w:val="32"/>
          <w:shd w:val="clear" w:color="auto" w:fill="FFFFFF"/>
          <w:lang w:eastAsia="en-GB"/>
        </w:rPr>
      </w:pPr>
      <w:r w:rsidRPr="009241B8">
        <w:rPr>
          <w:rFonts w:ascii="Filson Soft Book" w:eastAsia="Times New Roman" w:hAnsi="Filson Soft Book"/>
          <w:color w:val="auto"/>
          <w:sz w:val="32"/>
          <w:szCs w:val="32"/>
          <w:shd w:val="clear" w:color="auto" w:fill="FFFFFF"/>
          <w:lang w:eastAsia="en-GB"/>
        </w:rPr>
        <w:t>Sample social media post</w:t>
      </w:r>
    </w:p>
    <w:p w14:paraId="33FCE18E" w14:textId="21D2C8BB" w:rsidR="00E174A0" w:rsidRPr="009241B8" w:rsidRDefault="00E174A0" w:rsidP="00E174A0">
      <w:pPr>
        <w:suppressAutoHyphens w:val="0"/>
        <w:autoSpaceDE/>
        <w:autoSpaceDN/>
        <w:adjustRightInd/>
        <w:spacing w:after="120" w:line="264" w:lineRule="auto"/>
        <w:contextualSpacing/>
        <w:textAlignment w:val="auto"/>
        <w:rPr>
          <w:rFonts w:ascii="Poppins" w:hAnsi="Poppins" w:cs="Poppins"/>
          <w:color w:val="auto"/>
          <w:sz w:val="20"/>
          <w:szCs w:val="20"/>
        </w:rPr>
      </w:pPr>
      <w:r w:rsidRPr="009241B8">
        <w:rPr>
          <w:rFonts w:ascii="Poppins" w:hAnsi="Poppins" w:cs="Poppins"/>
          <w:color w:val="auto"/>
          <w:sz w:val="20"/>
          <w:szCs w:val="20"/>
        </w:rPr>
        <w:t xml:space="preserve">The Get Active Kids Voucher Program is open! Get in quick as applications for a voucher will close </w:t>
      </w:r>
      <w:r w:rsidR="00DE76A9">
        <w:rPr>
          <w:rFonts w:ascii="Poppins" w:hAnsi="Poppins" w:cs="Poppins"/>
          <w:color w:val="auto"/>
          <w:sz w:val="20"/>
          <w:szCs w:val="20"/>
        </w:rPr>
        <w:t xml:space="preserve">at </w:t>
      </w:r>
      <w:r w:rsidR="00DE76A9" w:rsidRPr="004C2119">
        <w:rPr>
          <w:rFonts w:ascii="Poppins" w:hAnsi="Poppins" w:cs="Poppins"/>
          <w:color w:val="auto"/>
          <w:sz w:val="20"/>
          <w:szCs w:val="20"/>
        </w:rPr>
        <w:t xml:space="preserve">10am on </w:t>
      </w:r>
      <w:r w:rsidR="00D60185" w:rsidRPr="004C2119">
        <w:rPr>
          <w:rFonts w:ascii="Poppins" w:hAnsi="Poppins" w:cs="Poppins"/>
          <w:color w:val="auto"/>
          <w:sz w:val="20"/>
          <w:szCs w:val="20"/>
        </w:rPr>
        <w:t>13 October</w:t>
      </w:r>
      <w:r w:rsidRPr="009241B8">
        <w:rPr>
          <w:rFonts w:ascii="Poppins" w:hAnsi="Poppins" w:cs="Poppins"/>
          <w:color w:val="auto"/>
          <w:sz w:val="20"/>
          <w:szCs w:val="20"/>
        </w:rPr>
        <w:t xml:space="preserve"> or earlier if the budget allocation is fully exhausted.</w:t>
      </w:r>
    </w:p>
    <w:p w14:paraId="0765E1BA" w14:textId="77777777" w:rsidR="00E174A0" w:rsidRPr="009241B8" w:rsidRDefault="00E174A0" w:rsidP="00E174A0">
      <w:pPr>
        <w:suppressAutoHyphens w:val="0"/>
        <w:autoSpaceDE/>
        <w:autoSpaceDN/>
        <w:adjustRightInd/>
        <w:spacing w:after="120" w:line="264" w:lineRule="auto"/>
        <w:contextualSpacing/>
        <w:textAlignment w:val="auto"/>
        <w:rPr>
          <w:rFonts w:ascii="Poppins" w:hAnsi="Poppins" w:cs="Poppins"/>
          <w:color w:val="auto"/>
          <w:sz w:val="20"/>
          <w:szCs w:val="20"/>
        </w:rPr>
      </w:pPr>
    </w:p>
    <w:p w14:paraId="6A914794" w14:textId="77777777" w:rsidR="00E174A0" w:rsidRPr="009241B8" w:rsidRDefault="00E174A0" w:rsidP="00E174A0">
      <w:pPr>
        <w:suppressAutoHyphens w:val="0"/>
        <w:autoSpaceDE/>
        <w:autoSpaceDN/>
        <w:adjustRightInd/>
        <w:spacing w:after="120" w:line="264" w:lineRule="auto"/>
        <w:contextualSpacing/>
        <w:textAlignment w:val="auto"/>
        <w:rPr>
          <w:rFonts w:ascii="Poppins" w:hAnsi="Poppins"/>
          <w:color w:val="auto"/>
          <w:sz w:val="20"/>
        </w:rPr>
      </w:pPr>
      <w:r w:rsidRPr="009241B8">
        <w:rPr>
          <w:rFonts w:ascii="Poppins" w:hAnsi="Poppins" w:cs="Poppins"/>
          <w:color w:val="auto"/>
          <w:sz w:val="20"/>
          <w:szCs w:val="20"/>
        </w:rPr>
        <w:t xml:space="preserve">Victorian families with a Health Care Card or Pensioner Concession Card can apply for up to $200 to support their child’s sport and active recreation activities. Apply now at </w:t>
      </w:r>
      <w:hyperlink r:id="rId9" w:history="1">
        <w:r w:rsidRPr="009241B8">
          <w:rPr>
            <w:rFonts w:ascii="Poppins" w:hAnsi="Poppins"/>
            <w:color w:val="auto"/>
            <w:sz w:val="20"/>
          </w:rPr>
          <w:t>www.getactive.vic.gov.au/vouchers</w:t>
        </w:r>
      </w:hyperlink>
    </w:p>
    <w:p w14:paraId="6273DCA5" w14:textId="04B58C87" w:rsidR="00E174A0" w:rsidRDefault="00E174A0" w:rsidP="00E174A0">
      <w:pPr>
        <w:rPr>
          <w:rFonts w:cs="Poppins"/>
        </w:rPr>
      </w:pPr>
    </w:p>
    <w:p w14:paraId="71DC57E7" w14:textId="75404ED5" w:rsidR="00DC06AB" w:rsidRPr="00DC06AB" w:rsidRDefault="00DC06AB" w:rsidP="00DC06AB">
      <w:pPr>
        <w:rPr>
          <w:rFonts w:cs="Poppins"/>
        </w:rPr>
      </w:pPr>
      <w:r w:rsidRPr="00DC06AB">
        <w:rPr>
          <w:rFonts w:cs="Poppins"/>
          <w:noProof/>
        </w:rPr>
        <w:drawing>
          <wp:inline distT="0" distB="0" distL="0" distR="0" wp14:anchorId="43A025F1" wp14:editId="595F6E27">
            <wp:extent cx="3171825" cy="3964957"/>
            <wp:effectExtent l="0" t="0" r="0" b="0"/>
            <wp:docPr id="2090119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77357" cy="3971872"/>
                    </a:xfrm>
                    <a:prstGeom prst="rect">
                      <a:avLst/>
                    </a:prstGeom>
                    <a:noFill/>
                    <a:ln>
                      <a:noFill/>
                    </a:ln>
                  </pic:spPr>
                </pic:pic>
              </a:graphicData>
            </a:graphic>
          </wp:inline>
        </w:drawing>
      </w:r>
    </w:p>
    <w:p w14:paraId="11E484A7" w14:textId="77777777" w:rsidR="00E174A0" w:rsidRDefault="00E174A0" w:rsidP="00E174A0">
      <w:pPr>
        <w:rPr>
          <w:rFonts w:cs="Poppins"/>
        </w:rPr>
      </w:pPr>
    </w:p>
    <w:p w14:paraId="06C1C4ED" w14:textId="77777777" w:rsidR="00E174A0" w:rsidRPr="0011138A" w:rsidRDefault="00E174A0" w:rsidP="00E174A0">
      <w:pPr>
        <w:pStyle w:val="Title"/>
      </w:pPr>
      <w:r>
        <w:rPr>
          <w:rStyle w:val="Hyperlink"/>
          <w:szCs w:val="20"/>
        </w:rPr>
        <w:br w:type="textWrapping" w:clear="all"/>
      </w:r>
    </w:p>
    <w:p w14:paraId="71822B2A" w14:textId="77777777" w:rsidR="00E174A0" w:rsidRDefault="00E174A0"/>
    <w:p w14:paraId="286AE372" w14:textId="77777777" w:rsidR="00E174A0" w:rsidRDefault="00E174A0"/>
    <w:p w14:paraId="78D90F2C" w14:textId="77777777" w:rsidR="00E174A0" w:rsidRPr="009241B8" w:rsidRDefault="00E174A0" w:rsidP="00E174A0">
      <w:pPr>
        <w:keepNext/>
        <w:keepLines/>
        <w:suppressAutoHyphens w:val="0"/>
        <w:autoSpaceDE/>
        <w:autoSpaceDN/>
        <w:adjustRightInd/>
        <w:spacing w:before="240" w:after="0" w:line="264" w:lineRule="auto"/>
        <w:textAlignment w:val="auto"/>
        <w:outlineLvl w:val="0"/>
        <w:rPr>
          <w:rFonts w:ascii="Filson Soft Book" w:eastAsia="Times New Roman" w:hAnsi="Filson Soft Book" w:cs="Times New Roman"/>
          <w:color w:val="auto"/>
          <w:sz w:val="32"/>
          <w:szCs w:val="32"/>
          <w:shd w:val="clear" w:color="auto" w:fill="FFFFFF"/>
          <w:lang w:eastAsia="en-GB"/>
        </w:rPr>
      </w:pPr>
      <w:r w:rsidRPr="009241B8">
        <w:rPr>
          <w:rFonts w:ascii="Filson Soft Book" w:eastAsia="Times New Roman" w:hAnsi="Filson Soft Book" w:cs="Times New Roman"/>
          <w:color w:val="auto"/>
          <w:sz w:val="32"/>
          <w:szCs w:val="32"/>
          <w:shd w:val="clear" w:color="auto" w:fill="FFFFFF"/>
          <w:lang w:eastAsia="en-GB"/>
        </w:rPr>
        <w:lastRenderedPageBreak/>
        <w:t>Sample text for newsletters and websites</w:t>
      </w:r>
    </w:p>
    <w:p w14:paraId="3A27F5FC" w14:textId="77777777" w:rsidR="00E174A0" w:rsidRPr="009241B8" w:rsidRDefault="00E174A0" w:rsidP="00E174A0">
      <w:pPr>
        <w:keepNext/>
        <w:keepLines/>
        <w:suppressAutoHyphens w:val="0"/>
        <w:autoSpaceDE/>
        <w:autoSpaceDN/>
        <w:adjustRightInd/>
        <w:spacing w:before="40" w:after="0" w:line="264" w:lineRule="auto"/>
        <w:textAlignment w:val="auto"/>
        <w:outlineLvl w:val="1"/>
        <w:rPr>
          <w:rFonts w:ascii="Filson Soft Book" w:eastAsia="Times New Roman" w:hAnsi="Filson Soft Book" w:cs="Times New Roman"/>
          <w:color w:val="auto"/>
          <w:sz w:val="26"/>
          <w:szCs w:val="26"/>
          <w:shd w:val="clear" w:color="auto" w:fill="FFFFFF"/>
          <w:lang w:eastAsia="en-GB"/>
        </w:rPr>
      </w:pPr>
    </w:p>
    <w:p w14:paraId="5E12C374" w14:textId="77777777" w:rsidR="00E174A0" w:rsidRPr="00E174A0" w:rsidRDefault="00E174A0" w:rsidP="00E174A0">
      <w:pPr>
        <w:keepNext/>
        <w:keepLines/>
        <w:suppressAutoHyphens w:val="0"/>
        <w:autoSpaceDE/>
        <w:autoSpaceDN/>
        <w:adjustRightInd/>
        <w:spacing w:before="40" w:after="0" w:line="264" w:lineRule="auto"/>
        <w:textAlignment w:val="auto"/>
        <w:outlineLvl w:val="1"/>
        <w:rPr>
          <w:rFonts w:ascii="Filson Soft Book" w:eastAsia="Times New Roman" w:hAnsi="Filson Soft Book" w:cs="Times New Roman"/>
          <w:color w:val="F7C519"/>
          <w:sz w:val="26"/>
          <w:szCs w:val="26"/>
          <w:shd w:val="clear" w:color="auto" w:fill="FFFFFF"/>
          <w:lang w:eastAsia="en-GB"/>
        </w:rPr>
      </w:pPr>
      <w:r w:rsidRPr="00E174A0">
        <w:rPr>
          <w:rFonts w:ascii="Filson Soft Book" w:eastAsia="Times New Roman" w:hAnsi="Filson Soft Book" w:cs="Times New Roman"/>
          <w:color w:val="F7C519"/>
          <w:sz w:val="26"/>
          <w:szCs w:val="26"/>
          <w:shd w:val="clear" w:color="auto" w:fill="FFFFFF"/>
          <w:lang w:eastAsia="en-GB"/>
        </w:rPr>
        <w:t>For activity providers to share with their members</w:t>
      </w:r>
    </w:p>
    <w:p w14:paraId="7080B680" w14:textId="77777777" w:rsidR="00E174A0" w:rsidRPr="009241B8" w:rsidRDefault="00E174A0" w:rsidP="00E174A0">
      <w:pPr>
        <w:keepNext/>
        <w:keepLines/>
        <w:suppressAutoHyphens w:val="0"/>
        <w:autoSpaceDE/>
        <w:autoSpaceDN/>
        <w:adjustRightInd/>
        <w:spacing w:before="240" w:after="0" w:line="264" w:lineRule="auto"/>
        <w:textAlignment w:val="auto"/>
        <w:outlineLvl w:val="0"/>
        <w:rPr>
          <w:rFonts w:ascii="Filson Soft Book" w:eastAsia="Yu Gothic Light" w:hAnsi="Filson Soft Book" w:cs="Times New Roman"/>
          <w:color w:val="auto"/>
          <w:sz w:val="32"/>
          <w:szCs w:val="32"/>
        </w:rPr>
      </w:pPr>
      <w:r w:rsidRPr="009241B8">
        <w:rPr>
          <w:rFonts w:ascii="Filson Soft Book" w:eastAsia="Yu Gothic Light" w:hAnsi="Filson Soft Book" w:cs="Times New Roman"/>
          <w:color w:val="auto"/>
          <w:sz w:val="32"/>
          <w:szCs w:val="32"/>
        </w:rPr>
        <w:t>The Get Active Kids Voucher Program is now open!</w:t>
      </w:r>
    </w:p>
    <w:p w14:paraId="14E64A28" w14:textId="77777777" w:rsidR="00E174A0" w:rsidRPr="009241B8" w:rsidRDefault="00E174A0" w:rsidP="00E174A0">
      <w:pPr>
        <w:suppressAutoHyphens w:val="0"/>
        <w:autoSpaceDE/>
        <w:autoSpaceDN/>
        <w:adjustRightInd/>
        <w:spacing w:after="120" w:line="264" w:lineRule="auto"/>
        <w:contextualSpacing/>
        <w:textAlignment w:val="auto"/>
        <w:rPr>
          <w:rFonts w:ascii="Poppins" w:eastAsia="Calibri" w:hAnsi="Poppins" w:cs="Poppins"/>
          <w:color w:val="auto"/>
          <w:sz w:val="20"/>
          <w:szCs w:val="20"/>
        </w:rPr>
      </w:pPr>
    </w:p>
    <w:p w14:paraId="61B7AB88" w14:textId="129073D9" w:rsidR="00E174A0" w:rsidRPr="009241B8" w:rsidRDefault="00E174A0" w:rsidP="00E174A0">
      <w:pPr>
        <w:suppressAutoHyphens w:val="0"/>
        <w:autoSpaceDE/>
        <w:autoSpaceDN/>
        <w:adjustRightInd/>
        <w:spacing w:after="120" w:line="264" w:lineRule="auto"/>
        <w:contextualSpacing/>
        <w:textAlignment w:val="auto"/>
        <w:rPr>
          <w:rFonts w:ascii="Poppins" w:eastAsia="Times New Roman" w:hAnsi="Poppins" w:cs="Poppins"/>
          <w:color w:val="auto"/>
          <w:lang w:val="en-US"/>
        </w:rPr>
      </w:pPr>
      <w:r w:rsidRPr="009241B8">
        <w:rPr>
          <w:rFonts w:ascii="Poppins" w:eastAsia="Calibri" w:hAnsi="Poppins" w:cs="Poppins"/>
          <w:color w:val="auto"/>
          <w:sz w:val="20"/>
          <w:szCs w:val="20"/>
        </w:rPr>
        <w:t xml:space="preserve">We are pleased to let you know that we are a Get Active Kids Voucher Program Activity Provider and Round </w:t>
      </w:r>
      <w:r w:rsidR="00FA218E">
        <w:rPr>
          <w:rFonts w:ascii="Poppins" w:eastAsia="Calibri" w:hAnsi="Poppins" w:cs="Poppins"/>
          <w:color w:val="auto"/>
          <w:sz w:val="20"/>
          <w:szCs w:val="20"/>
        </w:rPr>
        <w:t>1</w:t>
      </w:r>
      <w:r w:rsidR="00CB06A7">
        <w:rPr>
          <w:rFonts w:ascii="Poppins" w:eastAsia="Calibri" w:hAnsi="Poppins" w:cs="Poppins"/>
          <w:color w:val="auto"/>
          <w:sz w:val="20"/>
          <w:szCs w:val="20"/>
        </w:rPr>
        <w:t>1</w:t>
      </w:r>
      <w:r w:rsidRPr="009241B8">
        <w:rPr>
          <w:rFonts w:ascii="Poppins" w:eastAsia="Calibri" w:hAnsi="Poppins" w:cs="Poppins"/>
          <w:color w:val="auto"/>
          <w:sz w:val="20"/>
          <w:szCs w:val="20"/>
        </w:rPr>
        <w:t xml:space="preserve"> is open! Get in quick as applicatio</w:t>
      </w:r>
      <w:r w:rsidRPr="004C2119">
        <w:rPr>
          <w:rFonts w:ascii="Poppins" w:eastAsia="Calibri" w:hAnsi="Poppins" w:cs="Poppins"/>
          <w:color w:val="auto"/>
          <w:sz w:val="20"/>
          <w:szCs w:val="20"/>
        </w:rPr>
        <w:t xml:space="preserve">ns for a voucher will close </w:t>
      </w:r>
      <w:r w:rsidR="00DE76A9" w:rsidRPr="004C2119">
        <w:rPr>
          <w:rFonts w:ascii="Poppins" w:eastAsia="Calibri" w:hAnsi="Poppins" w:cs="Poppins"/>
          <w:color w:val="auto"/>
          <w:sz w:val="20"/>
          <w:szCs w:val="20"/>
        </w:rPr>
        <w:t xml:space="preserve">at 10am on </w:t>
      </w:r>
      <w:r w:rsidR="00D60185" w:rsidRPr="004C2119">
        <w:rPr>
          <w:rFonts w:ascii="Poppins" w:eastAsia="Calibri" w:hAnsi="Poppins" w:cs="Poppins"/>
          <w:color w:val="auto"/>
          <w:sz w:val="20"/>
          <w:szCs w:val="20"/>
        </w:rPr>
        <w:t>13 October</w:t>
      </w:r>
      <w:r w:rsidR="00FA218E">
        <w:rPr>
          <w:rFonts w:ascii="Poppins" w:eastAsia="Calibri" w:hAnsi="Poppins" w:cs="Poppins"/>
          <w:color w:val="auto"/>
          <w:sz w:val="20"/>
          <w:szCs w:val="20"/>
        </w:rPr>
        <w:t xml:space="preserve"> </w:t>
      </w:r>
      <w:r w:rsidRPr="009241B8">
        <w:rPr>
          <w:rFonts w:ascii="Poppins" w:eastAsia="Calibri" w:hAnsi="Poppins" w:cs="Poppins"/>
          <w:color w:val="auto"/>
          <w:sz w:val="20"/>
          <w:szCs w:val="20"/>
        </w:rPr>
        <w:t xml:space="preserve">or earlier if the budget allocation is fully exhausted. </w:t>
      </w:r>
    </w:p>
    <w:p w14:paraId="5E3C79CA" w14:textId="77777777" w:rsidR="00E174A0" w:rsidRPr="009241B8" w:rsidRDefault="00E174A0" w:rsidP="00E174A0">
      <w:pPr>
        <w:suppressAutoHyphens w:val="0"/>
        <w:autoSpaceDE/>
        <w:autoSpaceDN/>
        <w:adjustRightInd/>
        <w:spacing w:after="120" w:line="264" w:lineRule="auto"/>
        <w:contextualSpacing/>
        <w:textAlignment w:val="auto"/>
        <w:rPr>
          <w:rFonts w:ascii="Poppins" w:eastAsia="Calibri" w:hAnsi="Poppins"/>
          <w:color w:val="auto"/>
          <w:sz w:val="20"/>
          <w:szCs w:val="20"/>
        </w:rPr>
      </w:pPr>
    </w:p>
    <w:p w14:paraId="51191E1D" w14:textId="77777777" w:rsidR="00E174A0" w:rsidRPr="009241B8" w:rsidRDefault="00E174A0" w:rsidP="00E174A0">
      <w:pPr>
        <w:suppressAutoHyphens w:val="0"/>
        <w:autoSpaceDE/>
        <w:autoSpaceDN/>
        <w:adjustRightInd/>
        <w:spacing w:after="120" w:line="300" w:lineRule="exact"/>
        <w:textAlignment w:val="auto"/>
        <w:rPr>
          <w:rFonts w:ascii="Poppins" w:eastAsia="Calibri" w:hAnsi="Poppins"/>
          <w:color w:val="auto"/>
          <w:sz w:val="20"/>
          <w:szCs w:val="20"/>
        </w:rPr>
      </w:pPr>
      <w:r w:rsidRPr="009241B8">
        <w:rPr>
          <w:rFonts w:ascii="Poppins" w:eastAsia="Calibri" w:hAnsi="Poppins"/>
          <w:color w:val="auto"/>
          <w:sz w:val="20"/>
          <w:szCs w:val="20"/>
        </w:rPr>
        <w:t>If your family or child has a Health Care Card or Pensioner Concession Card, you may be eligible for up to $200 to put towards the cost of your child’s registration and membership fees at &lt;</w:t>
      </w:r>
      <w:r w:rsidRPr="009241B8">
        <w:rPr>
          <w:rFonts w:ascii="Poppins" w:eastAsia="Calibri" w:hAnsi="Poppins"/>
          <w:color w:val="auto"/>
          <w:sz w:val="20"/>
          <w:szCs w:val="20"/>
          <w:highlight w:val="yellow"/>
        </w:rPr>
        <w:t>insert club name</w:t>
      </w:r>
      <w:r w:rsidRPr="009241B8">
        <w:rPr>
          <w:rFonts w:ascii="Poppins" w:eastAsia="Calibri" w:hAnsi="Poppins"/>
          <w:color w:val="auto"/>
          <w:sz w:val="20"/>
          <w:szCs w:val="20"/>
        </w:rPr>
        <w:t>&gt;.</w:t>
      </w:r>
    </w:p>
    <w:p w14:paraId="4BA50F4F" w14:textId="77777777" w:rsidR="00E174A0" w:rsidRPr="009241B8" w:rsidRDefault="00E174A0" w:rsidP="00E174A0">
      <w:pPr>
        <w:pBdr>
          <w:top w:val="single" w:sz="4" w:space="1" w:color="auto"/>
          <w:left w:val="single" w:sz="4" w:space="4" w:color="auto"/>
          <w:bottom w:val="single" w:sz="4" w:space="1" w:color="auto"/>
          <w:right w:val="single" w:sz="4" w:space="4" w:color="auto"/>
        </w:pBdr>
        <w:shd w:val="clear" w:color="auto" w:fill="FFFFFF"/>
        <w:suppressAutoHyphens w:val="0"/>
        <w:autoSpaceDE/>
        <w:autoSpaceDN/>
        <w:adjustRightInd/>
        <w:spacing w:after="180" w:line="240" w:lineRule="auto"/>
        <w:textAlignment w:val="auto"/>
        <w:rPr>
          <w:rFonts w:ascii="Poppins" w:eastAsia="Times New Roman" w:hAnsi="Poppins" w:cs="Poppins"/>
          <w:color w:val="333333"/>
          <w:sz w:val="20"/>
          <w:szCs w:val="20"/>
          <w:lang w:eastAsia="en-AU"/>
        </w:rPr>
      </w:pPr>
      <w:r w:rsidRPr="009241B8">
        <w:rPr>
          <w:rFonts w:ascii="Poppins" w:eastAsia="Times New Roman" w:hAnsi="Poppins" w:cs="Poppins"/>
          <w:color w:val="333333"/>
          <w:sz w:val="20"/>
          <w:szCs w:val="20"/>
          <w:lang w:eastAsia="en-AU"/>
        </w:rPr>
        <w:t>Important Dates:</w:t>
      </w:r>
    </w:p>
    <w:p w14:paraId="16491C33" w14:textId="47EDD1DA" w:rsidR="00E174A0" w:rsidRPr="009241B8" w:rsidRDefault="00E174A0" w:rsidP="00E174A0">
      <w:pPr>
        <w:pBdr>
          <w:top w:val="single" w:sz="4" w:space="1" w:color="auto"/>
          <w:left w:val="single" w:sz="4" w:space="4" w:color="auto"/>
          <w:bottom w:val="single" w:sz="4" w:space="1" w:color="auto"/>
          <w:right w:val="single" w:sz="4" w:space="4" w:color="auto"/>
        </w:pBdr>
        <w:suppressAutoHyphens w:val="0"/>
        <w:autoSpaceDE/>
        <w:autoSpaceDN/>
        <w:adjustRightInd/>
        <w:spacing w:after="120" w:line="264" w:lineRule="auto"/>
        <w:textAlignment w:val="auto"/>
        <w:rPr>
          <w:rFonts w:ascii="Poppins" w:eastAsia="Calibri" w:hAnsi="Poppins" w:cs="Poppins"/>
          <w:b/>
          <w:bCs/>
          <w:color w:val="auto"/>
          <w:sz w:val="20"/>
          <w:szCs w:val="24"/>
        </w:rPr>
      </w:pPr>
      <w:r w:rsidRPr="009241B8">
        <w:rPr>
          <w:rFonts w:ascii="Poppins" w:eastAsia="Calibri" w:hAnsi="Poppins" w:cs="Poppins"/>
          <w:b/>
          <w:bCs/>
          <w:color w:val="auto"/>
          <w:sz w:val="20"/>
          <w:szCs w:val="24"/>
        </w:rPr>
        <w:t xml:space="preserve">Round </w:t>
      </w:r>
      <w:r w:rsidR="00FA218E">
        <w:rPr>
          <w:rFonts w:ascii="Poppins" w:eastAsia="Calibri" w:hAnsi="Poppins" w:cs="Poppins"/>
          <w:b/>
          <w:bCs/>
          <w:color w:val="auto"/>
          <w:sz w:val="20"/>
          <w:szCs w:val="24"/>
        </w:rPr>
        <w:t>1</w:t>
      </w:r>
      <w:r w:rsidR="00CB06A7">
        <w:rPr>
          <w:rFonts w:ascii="Poppins" w:eastAsia="Calibri" w:hAnsi="Poppins" w:cs="Poppins"/>
          <w:b/>
          <w:bCs/>
          <w:color w:val="auto"/>
          <w:sz w:val="20"/>
          <w:szCs w:val="24"/>
        </w:rPr>
        <w:t>1</w:t>
      </w:r>
      <w:r w:rsidRPr="009241B8">
        <w:rPr>
          <w:rFonts w:ascii="Poppins" w:eastAsia="Calibri" w:hAnsi="Poppins" w:cs="Poppins"/>
          <w:b/>
          <w:bCs/>
          <w:color w:val="auto"/>
          <w:sz w:val="20"/>
          <w:szCs w:val="24"/>
        </w:rPr>
        <w:t xml:space="preserve"> open to apply for a voucher or reimburseme</w:t>
      </w:r>
      <w:r w:rsidRPr="004C2119">
        <w:rPr>
          <w:rFonts w:ascii="Poppins" w:eastAsia="Calibri" w:hAnsi="Poppins" w:cs="Poppins"/>
          <w:b/>
          <w:bCs/>
          <w:color w:val="auto"/>
          <w:sz w:val="20"/>
          <w:szCs w:val="24"/>
        </w:rPr>
        <w:t xml:space="preserve">nt: </w:t>
      </w:r>
      <w:r w:rsidRPr="004C2119">
        <w:rPr>
          <w:rFonts w:ascii="Poppins" w:eastAsia="Calibri" w:hAnsi="Poppins" w:cs="Poppins"/>
          <w:color w:val="auto"/>
          <w:sz w:val="20"/>
          <w:szCs w:val="24"/>
        </w:rPr>
        <w:t>10am</w:t>
      </w:r>
      <w:r w:rsidRPr="004C2119">
        <w:rPr>
          <w:rFonts w:ascii="Poppins" w:eastAsia="Calibri" w:hAnsi="Poppins" w:cs="Poppins"/>
          <w:b/>
          <w:bCs/>
          <w:color w:val="auto"/>
          <w:sz w:val="20"/>
          <w:szCs w:val="24"/>
        </w:rPr>
        <w:t xml:space="preserve"> </w:t>
      </w:r>
      <w:r w:rsidR="00EC5C70" w:rsidRPr="004C2119">
        <w:rPr>
          <w:rFonts w:ascii="Poppins" w:eastAsia="Calibri" w:hAnsi="Poppins" w:cs="Poppins"/>
          <w:color w:val="auto"/>
          <w:sz w:val="20"/>
          <w:szCs w:val="24"/>
        </w:rPr>
        <w:t>Tuesday</w:t>
      </w:r>
      <w:r w:rsidR="00EC4F02" w:rsidRPr="004C2119">
        <w:rPr>
          <w:rFonts w:ascii="Poppins" w:eastAsia="Calibri" w:hAnsi="Poppins" w:cs="Poppins"/>
          <w:color w:val="auto"/>
          <w:sz w:val="20"/>
          <w:szCs w:val="24"/>
        </w:rPr>
        <w:t xml:space="preserve">, </w:t>
      </w:r>
      <w:r w:rsidR="00D60185" w:rsidRPr="004C2119">
        <w:rPr>
          <w:rFonts w:ascii="Poppins" w:eastAsia="Calibri" w:hAnsi="Poppins" w:cs="Poppins"/>
          <w:color w:val="auto"/>
          <w:sz w:val="20"/>
          <w:szCs w:val="24"/>
        </w:rPr>
        <w:t>15 September</w:t>
      </w:r>
      <w:r w:rsidRPr="004C2119">
        <w:rPr>
          <w:rFonts w:ascii="Poppins" w:eastAsia="Calibri" w:hAnsi="Poppins" w:cs="Poppins"/>
          <w:color w:val="auto"/>
          <w:sz w:val="20"/>
          <w:szCs w:val="24"/>
        </w:rPr>
        <w:t xml:space="preserve"> 202</w:t>
      </w:r>
      <w:r w:rsidR="00FA218E" w:rsidRPr="004C2119">
        <w:rPr>
          <w:rFonts w:ascii="Poppins" w:eastAsia="Calibri" w:hAnsi="Poppins" w:cs="Poppins"/>
          <w:color w:val="auto"/>
          <w:sz w:val="20"/>
          <w:szCs w:val="24"/>
        </w:rPr>
        <w:t>6</w:t>
      </w:r>
      <w:r w:rsidRPr="004C2119">
        <w:rPr>
          <w:rFonts w:ascii="Poppins" w:eastAsia="Calibri" w:hAnsi="Poppins" w:cs="Poppins"/>
          <w:b/>
          <w:bCs/>
          <w:color w:val="auto"/>
          <w:sz w:val="20"/>
          <w:szCs w:val="24"/>
        </w:rPr>
        <w:t xml:space="preserve"> </w:t>
      </w:r>
      <w:r w:rsidRPr="004C2119">
        <w:rPr>
          <w:rFonts w:ascii="Poppins" w:eastAsia="Calibri" w:hAnsi="Poppins" w:cs="Poppins"/>
          <w:color w:val="auto"/>
          <w:sz w:val="20"/>
          <w:szCs w:val="24"/>
        </w:rPr>
        <w:t xml:space="preserve">and will close </w:t>
      </w:r>
      <w:r w:rsidR="00DE76A9" w:rsidRPr="004C2119">
        <w:rPr>
          <w:rFonts w:ascii="Poppins" w:eastAsia="Calibri" w:hAnsi="Poppins" w:cs="Poppins"/>
          <w:color w:val="auto"/>
          <w:sz w:val="20"/>
          <w:szCs w:val="24"/>
        </w:rPr>
        <w:t xml:space="preserve">10am on </w:t>
      </w:r>
      <w:r w:rsidR="00D60185" w:rsidRPr="004C2119">
        <w:rPr>
          <w:rFonts w:ascii="Poppins" w:eastAsia="Calibri" w:hAnsi="Poppins" w:cs="Poppins"/>
          <w:color w:val="auto"/>
          <w:sz w:val="20"/>
          <w:szCs w:val="24"/>
        </w:rPr>
        <w:t>13 October</w:t>
      </w:r>
      <w:r w:rsidR="009552DB">
        <w:rPr>
          <w:rFonts w:ascii="Poppins" w:eastAsia="Calibri" w:hAnsi="Poppins" w:cs="Poppins"/>
          <w:color w:val="auto"/>
          <w:sz w:val="20"/>
          <w:szCs w:val="24"/>
        </w:rPr>
        <w:t xml:space="preserve"> </w:t>
      </w:r>
      <w:r w:rsidRPr="009241B8">
        <w:rPr>
          <w:rFonts w:ascii="Poppins" w:eastAsia="Calibri" w:hAnsi="Poppins" w:cs="Poppins"/>
          <w:color w:val="auto"/>
          <w:sz w:val="20"/>
          <w:szCs w:val="24"/>
        </w:rPr>
        <w:t xml:space="preserve">or earlier if the budget allocation is fully exhausted. </w:t>
      </w:r>
    </w:p>
    <w:p w14:paraId="0DCB837B" w14:textId="5F770D2D" w:rsidR="00E174A0" w:rsidRPr="009241B8" w:rsidRDefault="00E174A0" w:rsidP="00E174A0">
      <w:pPr>
        <w:pBdr>
          <w:top w:val="single" w:sz="4" w:space="1" w:color="auto"/>
          <w:left w:val="single" w:sz="4" w:space="4" w:color="auto"/>
          <w:bottom w:val="single" w:sz="4" w:space="1" w:color="auto"/>
          <w:right w:val="single" w:sz="4" w:space="4" w:color="auto"/>
        </w:pBdr>
        <w:suppressAutoHyphens w:val="0"/>
        <w:autoSpaceDE/>
        <w:autoSpaceDN/>
        <w:adjustRightInd/>
        <w:spacing w:after="120" w:line="264" w:lineRule="auto"/>
        <w:textAlignment w:val="auto"/>
        <w:rPr>
          <w:rFonts w:ascii="Poppins" w:eastAsia="Calibri" w:hAnsi="Poppins" w:cs="Poppins"/>
          <w:b/>
          <w:bCs/>
          <w:color w:val="auto"/>
          <w:sz w:val="20"/>
          <w:szCs w:val="24"/>
        </w:rPr>
      </w:pPr>
      <w:r w:rsidRPr="009241B8">
        <w:rPr>
          <w:rFonts w:ascii="Poppins" w:eastAsia="Calibri" w:hAnsi="Poppins" w:cs="Poppins"/>
          <w:b/>
          <w:bCs/>
          <w:color w:val="auto"/>
          <w:sz w:val="20"/>
          <w:szCs w:val="24"/>
        </w:rPr>
        <w:t xml:space="preserve">Reimbursement expenditure dates: </w:t>
      </w:r>
      <w:r w:rsidRPr="004C2119">
        <w:rPr>
          <w:rFonts w:ascii="Poppins" w:eastAsia="Calibri" w:hAnsi="Poppins" w:cs="Poppins"/>
          <w:color w:val="auto"/>
          <w:sz w:val="20"/>
          <w:szCs w:val="24"/>
        </w:rPr>
        <w:t>from</w:t>
      </w:r>
      <w:r w:rsidRPr="004C2119">
        <w:rPr>
          <w:rFonts w:ascii="Poppins" w:eastAsia="Calibri" w:hAnsi="Poppins" w:cs="Poppins"/>
          <w:b/>
          <w:bCs/>
          <w:color w:val="auto"/>
          <w:sz w:val="20"/>
          <w:szCs w:val="24"/>
        </w:rPr>
        <w:t xml:space="preserve"> 1 </w:t>
      </w:r>
      <w:r w:rsidR="008403FF" w:rsidRPr="004C2119">
        <w:rPr>
          <w:rFonts w:ascii="Poppins" w:eastAsia="Calibri" w:hAnsi="Poppins" w:cs="Poppins"/>
          <w:b/>
          <w:bCs/>
          <w:color w:val="auto"/>
          <w:sz w:val="20"/>
          <w:szCs w:val="24"/>
        </w:rPr>
        <w:t>May</w:t>
      </w:r>
      <w:r w:rsidR="009552DB" w:rsidRPr="004C2119">
        <w:rPr>
          <w:rFonts w:ascii="Poppins" w:eastAsia="Calibri" w:hAnsi="Poppins" w:cs="Poppins"/>
          <w:b/>
          <w:bCs/>
          <w:color w:val="auto"/>
          <w:sz w:val="20"/>
          <w:szCs w:val="24"/>
        </w:rPr>
        <w:t xml:space="preserve"> 2026</w:t>
      </w:r>
      <w:r w:rsidRPr="004C2119">
        <w:rPr>
          <w:rFonts w:ascii="Poppins" w:eastAsia="Calibri" w:hAnsi="Poppins" w:cs="Poppins"/>
          <w:color w:val="auto"/>
          <w:sz w:val="20"/>
          <w:szCs w:val="24"/>
        </w:rPr>
        <w:t xml:space="preserve"> to</w:t>
      </w:r>
      <w:r w:rsidRPr="009241B8">
        <w:rPr>
          <w:rFonts w:ascii="Poppins" w:eastAsia="Calibri" w:hAnsi="Poppins" w:cs="Poppins"/>
          <w:color w:val="auto"/>
          <w:sz w:val="20"/>
          <w:szCs w:val="24"/>
        </w:rPr>
        <w:t xml:space="preserve"> submission of application</w:t>
      </w:r>
      <w:r w:rsidRPr="009241B8">
        <w:rPr>
          <w:rFonts w:ascii="Times New Roman" w:eastAsia="Calibri" w:hAnsi="Times New Roman" w:cs="Times New Roman"/>
          <w:color w:val="auto"/>
          <w:sz w:val="20"/>
          <w:szCs w:val="24"/>
        </w:rPr>
        <w:t>​</w:t>
      </w:r>
    </w:p>
    <w:p w14:paraId="537FCCF1" w14:textId="0FA6F44B" w:rsidR="00E174A0" w:rsidRPr="009241B8" w:rsidRDefault="00E174A0" w:rsidP="00E174A0">
      <w:pPr>
        <w:pBdr>
          <w:top w:val="single" w:sz="4" w:space="1" w:color="auto"/>
          <w:left w:val="single" w:sz="4" w:space="4" w:color="auto"/>
          <w:bottom w:val="single" w:sz="4" w:space="1" w:color="auto"/>
          <w:right w:val="single" w:sz="4" w:space="4" w:color="auto"/>
        </w:pBdr>
        <w:suppressAutoHyphens w:val="0"/>
        <w:autoSpaceDE/>
        <w:autoSpaceDN/>
        <w:adjustRightInd/>
        <w:spacing w:after="120" w:line="264" w:lineRule="auto"/>
        <w:textAlignment w:val="auto"/>
        <w:rPr>
          <w:rFonts w:ascii="Poppins" w:eastAsia="Calibri" w:hAnsi="Poppins" w:cs="Poppins"/>
          <w:b/>
          <w:bCs/>
          <w:color w:val="auto"/>
          <w:sz w:val="20"/>
          <w:szCs w:val="24"/>
        </w:rPr>
      </w:pPr>
      <w:r w:rsidRPr="009241B8">
        <w:rPr>
          <w:rFonts w:ascii="Poppins" w:eastAsia="Calibri" w:hAnsi="Poppins" w:cs="Poppins"/>
          <w:b/>
          <w:bCs/>
          <w:color w:val="auto"/>
          <w:sz w:val="20"/>
          <w:szCs w:val="24"/>
        </w:rPr>
        <w:t xml:space="preserve">Vouchers expiry </w:t>
      </w:r>
      <w:r w:rsidRPr="004C2119">
        <w:rPr>
          <w:rFonts w:ascii="Poppins" w:eastAsia="Calibri" w:hAnsi="Poppins" w:cs="Poppins"/>
          <w:b/>
          <w:bCs/>
          <w:color w:val="auto"/>
          <w:sz w:val="20"/>
          <w:szCs w:val="24"/>
        </w:rPr>
        <w:t xml:space="preserve">date: </w:t>
      </w:r>
      <w:r w:rsidR="00D60185" w:rsidRPr="004C2119">
        <w:rPr>
          <w:rFonts w:ascii="Poppins" w:eastAsia="Calibri" w:hAnsi="Poppins" w:cs="Poppins"/>
          <w:color w:val="auto"/>
          <w:sz w:val="20"/>
          <w:szCs w:val="24"/>
        </w:rPr>
        <w:t xml:space="preserve">Tuesday, </w:t>
      </w:r>
      <w:r w:rsidR="008403FF" w:rsidRPr="004C2119">
        <w:rPr>
          <w:rFonts w:ascii="Poppins" w:eastAsia="Calibri" w:hAnsi="Poppins" w:cs="Poppins"/>
          <w:color w:val="auto"/>
          <w:sz w:val="20"/>
          <w:szCs w:val="24"/>
        </w:rPr>
        <w:t>27 April 2027</w:t>
      </w:r>
      <w:r w:rsidRPr="004C2119">
        <w:rPr>
          <w:rFonts w:ascii="Poppins" w:eastAsia="Calibri" w:hAnsi="Poppins" w:cs="Poppins"/>
          <w:color w:val="auto"/>
          <w:sz w:val="20"/>
          <w:szCs w:val="24"/>
        </w:rPr>
        <w:t>.</w:t>
      </w:r>
    </w:p>
    <w:p w14:paraId="68E6096C" w14:textId="77777777" w:rsidR="00E174A0" w:rsidRPr="009241B8" w:rsidRDefault="00E174A0" w:rsidP="00E174A0">
      <w:pPr>
        <w:suppressAutoHyphens w:val="0"/>
        <w:autoSpaceDE/>
        <w:autoSpaceDN/>
        <w:adjustRightInd/>
        <w:spacing w:after="120" w:line="300" w:lineRule="exact"/>
        <w:textAlignment w:val="auto"/>
        <w:rPr>
          <w:rFonts w:ascii="Poppins" w:eastAsia="Calibri" w:hAnsi="Poppins"/>
          <w:color w:val="auto"/>
          <w:sz w:val="20"/>
          <w:szCs w:val="20"/>
        </w:rPr>
      </w:pPr>
      <w:r w:rsidRPr="009241B8">
        <w:rPr>
          <w:rFonts w:ascii="Poppins" w:eastAsia="Calibri" w:hAnsi="Poppins"/>
          <w:color w:val="auto"/>
          <w:sz w:val="20"/>
          <w:szCs w:val="20"/>
        </w:rPr>
        <w:t xml:space="preserve">Apply now at </w:t>
      </w:r>
      <w:hyperlink r:id="rId11" w:history="1">
        <w:r w:rsidRPr="009241B8">
          <w:rPr>
            <w:rFonts w:ascii="Poppins" w:eastAsia="Calibri" w:hAnsi="Poppins"/>
            <w:i/>
            <w:iCs/>
            <w:color w:val="00AEEF"/>
            <w:sz w:val="20"/>
            <w:szCs w:val="24"/>
          </w:rPr>
          <w:t>www.getactive.vic.gov.au/vouchers</w:t>
        </w:r>
      </w:hyperlink>
      <w:r w:rsidRPr="009241B8">
        <w:rPr>
          <w:rFonts w:ascii="Poppins" w:eastAsia="Calibri" w:hAnsi="Poppins"/>
          <w:color w:val="auto"/>
          <w:sz w:val="20"/>
          <w:szCs w:val="20"/>
        </w:rPr>
        <w:t xml:space="preserve"> to have your voucher emailed to you. Let us know your voucher code when you pay your fees and we will take up to $200 off the registration and membership fee (as well as any included uniforms and/or equipment). </w:t>
      </w:r>
    </w:p>
    <w:p w14:paraId="5C046633" w14:textId="77777777" w:rsidR="00E174A0" w:rsidRPr="009241B8" w:rsidRDefault="00E174A0" w:rsidP="00E174A0">
      <w:pPr>
        <w:suppressAutoHyphens w:val="0"/>
        <w:autoSpaceDE/>
        <w:autoSpaceDN/>
        <w:adjustRightInd/>
        <w:spacing w:after="120" w:line="300" w:lineRule="exact"/>
        <w:textAlignment w:val="auto"/>
        <w:rPr>
          <w:rFonts w:ascii="Poppins" w:eastAsia="Calibri" w:hAnsi="Poppins"/>
          <w:color w:val="auto"/>
          <w:sz w:val="20"/>
          <w:szCs w:val="20"/>
        </w:rPr>
      </w:pPr>
      <w:r w:rsidRPr="009241B8">
        <w:rPr>
          <w:rFonts w:ascii="Poppins" w:eastAsia="Calibri" w:hAnsi="Poppins"/>
          <w:color w:val="auto"/>
          <w:sz w:val="20"/>
          <w:szCs w:val="20"/>
        </w:rPr>
        <w:t>Tip: Be sure to select us as your Activity Provider. We are listed as &lt;</w:t>
      </w:r>
      <w:r w:rsidRPr="009241B8">
        <w:rPr>
          <w:rFonts w:ascii="Poppins" w:eastAsia="Calibri" w:hAnsi="Poppins"/>
          <w:color w:val="auto"/>
          <w:sz w:val="20"/>
          <w:szCs w:val="20"/>
          <w:highlight w:val="yellow"/>
        </w:rPr>
        <w:t>Insert club name</w:t>
      </w:r>
      <w:r w:rsidRPr="009241B8">
        <w:rPr>
          <w:rFonts w:ascii="Poppins" w:eastAsia="Calibri" w:hAnsi="Poppins"/>
          <w:color w:val="auto"/>
          <w:sz w:val="20"/>
          <w:szCs w:val="20"/>
        </w:rPr>
        <w:t>&gt; and our Get Active Kids Voucher Program number is &lt;</w:t>
      </w:r>
      <w:r w:rsidRPr="009241B8">
        <w:rPr>
          <w:rFonts w:ascii="Poppins" w:eastAsia="Calibri" w:hAnsi="Poppins"/>
          <w:color w:val="auto"/>
          <w:sz w:val="20"/>
          <w:szCs w:val="20"/>
          <w:highlight w:val="yellow"/>
        </w:rPr>
        <w:t>insert number</w:t>
      </w:r>
      <w:r w:rsidRPr="009241B8">
        <w:rPr>
          <w:rFonts w:ascii="Poppins" w:eastAsia="Calibri" w:hAnsi="Poppins"/>
          <w:color w:val="auto"/>
          <w:sz w:val="20"/>
          <w:szCs w:val="20"/>
        </w:rPr>
        <w:t>&gt;.</w:t>
      </w:r>
    </w:p>
    <w:p w14:paraId="2FD196EF" w14:textId="10414CD6" w:rsidR="00E174A0" w:rsidRPr="009241B8" w:rsidRDefault="00E174A0" w:rsidP="00E174A0">
      <w:pPr>
        <w:suppressAutoHyphens w:val="0"/>
        <w:autoSpaceDE/>
        <w:autoSpaceDN/>
        <w:adjustRightInd/>
        <w:spacing w:after="120" w:line="300" w:lineRule="exact"/>
        <w:textAlignment w:val="auto"/>
        <w:rPr>
          <w:rFonts w:ascii="Poppins" w:eastAsia="Calibri" w:hAnsi="Poppins"/>
          <w:color w:val="auto"/>
          <w:sz w:val="20"/>
          <w:szCs w:val="20"/>
        </w:rPr>
      </w:pPr>
      <w:r w:rsidRPr="009241B8">
        <w:rPr>
          <w:rFonts w:ascii="Poppins" w:eastAsia="Calibri" w:hAnsi="Poppins"/>
          <w:color w:val="auto"/>
          <w:sz w:val="20"/>
          <w:szCs w:val="20"/>
        </w:rPr>
        <w:t xml:space="preserve">If you have already paid for your child’s activity, you can apply for a reimbursement.  You can only apply for either one voucher or a reimbursement for each child </w:t>
      </w:r>
      <w:r w:rsidRPr="004C2119">
        <w:rPr>
          <w:rFonts w:ascii="Poppins" w:eastAsia="Calibri" w:hAnsi="Poppins"/>
          <w:color w:val="auto"/>
          <w:sz w:val="20"/>
          <w:szCs w:val="20"/>
        </w:rPr>
        <w:t xml:space="preserve">in Round </w:t>
      </w:r>
      <w:r w:rsidR="00B11548" w:rsidRPr="004C2119">
        <w:rPr>
          <w:rFonts w:ascii="Poppins" w:eastAsia="Calibri" w:hAnsi="Poppins"/>
          <w:color w:val="auto"/>
          <w:sz w:val="20"/>
          <w:szCs w:val="20"/>
        </w:rPr>
        <w:t>11</w:t>
      </w:r>
      <w:r w:rsidRPr="004C2119">
        <w:rPr>
          <w:rFonts w:ascii="Poppins" w:eastAsia="Calibri" w:hAnsi="Poppins"/>
          <w:color w:val="auto"/>
          <w:sz w:val="20"/>
          <w:szCs w:val="20"/>
        </w:rPr>
        <w:t>.</w:t>
      </w:r>
    </w:p>
    <w:p w14:paraId="16981197" w14:textId="77777777" w:rsidR="00E174A0" w:rsidRPr="009241B8" w:rsidRDefault="00E174A0" w:rsidP="00E174A0">
      <w:pPr>
        <w:suppressAutoHyphens w:val="0"/>
        <w:autoSpaceDE/>
        <w:autoSpaceDN/>
        <w:adjustRightInd/>
        <w:spacing w:after="120" w:line="300" w:lineRule="exact"/>
        <w:textAlignment w:val="auto"/>
        <w:rPr>
          <w:rFonts w:ascii="Poppins" w:eastAsia="Calibri" w:hAnsi="Poppins"/>
          <w:color w:val="auto"/>
          <w:sz w:val="20"/>
          <w:szCs w:val="20"/>
        </w:rPr>
      </w:pPr>
      <w:r w:rsidRPr="009241B8">
        <w:rPr>
          <w:rFonts w:ascii="Poppins" w:eastAsia="Calibri" w:hAnsi="Poppins"/>
          <w:color w:val="auto"/>
          <w:sz w:val="20"/>
          <w:szCs w:val="20"/>
        </w:rPr>
        <w:t>Special consideration applies for children residing in care services as well as temporary or provisional visa holders, undocumented migrants or international students.</w:t>
      </w:r>
    </w:p>
    <w:p w14:paraId="62E77B43" w14:textId="77777777" w:rsidR="00E174A0" w:rsidRPr="009241B8" w:rsidRDefault="00E174A0" w:rsidP="00E174A0">
      <w:pPr>
        <w:suppressAutoHyphens w:val="0"/>
        <w:autoSpaceDE/>
        <w:autoSpaceDN/>
        <w:adjustRightInd/>
        <w:spacing w:after="120" w:line="300" w:lineRule="exact"/>
        <w:textAlignment w:val="auto"/>
        <w:rPr>
          <w:rFonts w:ascii="Poppins" w:eastAsia="Calibri" w:hAnsi="Poppins"/>
          <w:color w:val="auto"/>
          <w:sz w:val="20"/>
          <w:szCs w:val="20"/>
        </w:rPr>
      </w:pPr>
      <w:r w:rsidRPr="009241B8">
        <w:rPr>
          <w:rFonts w:ascii="Poppins" w:eastAsia="Calibri" w:hAnsi="Poppins"/>
          <w:color w:val="auto"/>
          <w:sz w:val="20"/>
          <w:szCs w:val="20"/>
        </w:rPr>
        <w:t xml:space="preserve">To find out if you are eligible, how to apply, what costs are covered and more, visit </w:t>
      </w:r>
      <w:hyperlink r:id="rId12" w:history="1">
        <w:r w:rsidRPr="009241B8">
          <w:rPr>
            <w:rFonts w:ascii="Poppins" w:eastAsia="Calibri" w:hAnsi="Poppins"/>
            <w:color w:val="EC0089"/>
            <w:sz w:val="20"/>
            <w:szCs w:val="20"/>
            <w:u w:val="single"/>
          </w:rPr>
          <w:t>www.getactive.vic.gov.au/vouchers</w:t>
        </w:r>
      </w:hyperlink>
      <w:r w:rsidRPr="009241B8">
        <w:rPr>
          <w:rFonts w:ascii="Poppins" w:eastAsia="Calibri" w:hAnsi="Poppins"/>
          <w:color w:val="auto"/>
          <w:sz w:val="20"/>
          <w:szCs w:val="20"/>
        </w:rPr>
        <w:t xml:space="preserve"> </w:t>
      </w:r>
    </w:p>
    <w:p w14:paraId="6824A698" w14:textId="77777777" w:rsidR="00E174A0" w:rsidRDefault="00E174A0"/>
    <w:p w14:paraId="691BED08" w14:textId="77777777" w:rsidR="00E174A0" w:rsidRDefault="00E174A0"/>
    <w:p w14:paraId="70FCEA07" w14:textId="77777777" w:rsidR="00E174A0" w:rsidRPr="00E174A0" w:rsidRDefault="00E174A0" w:rsidP="00E174A0">
      <w:pPr>
        <w:keepNext/>
        <w:keepLines/>
        <w:suppressAutoHyphens w:val="0"/>
        <w:autoSpaceDE/>
        <w:autoSpaceDN/>
        <w:adjustRightInd/>
        <w:spacing w:before="40" w:after="0" w:line="264" w:lineRule="auto"/>
        <w:textAlignment w:val="auto"/>
        <w:outlineLvl w:val="1"/>
        <w:rPr>
          <w:rFonts w:ascii="Filson Soft Book" w:eastAsia="Times New Roman" w:hAnsi="Filson Soft Book"/>
          <w:color w:val="F7C519"/>
          <w:sz w:val="26"/>
          <w:szCs w:val="20"/>
        </w:rPr>
      </w:pPr>
      <w:r w:rsidRPr="00E174A0">
        <w:rPr>
          <w:rFonts w:ascii="Filson Soft Book" w:eastAsia="Times New Roman" w:hAnsi="Filson Soft Book"/>
          <w:color w:val="F7C519"/>
          <w:sz w:val="26"/>
          <w:szCs w:val="20"/>
        </w:rPr>
        <w:lastRenderedPageBreak/>
        <w:t xml:space="preserve">For Schools, LGAs, support services etc.  </w:t>
      </w:r>
    </w:p>
    <w:p w14:paraId="49B53308" w14:textId="77777777" w:rsidR="00E174A0" w:rsidRPr="009241B8" w:rsidRDefault="00E174A0" w:rsidP="00E174A0">
      <w:pPr>
        <w:keepNext/>
        <w:keepLines/>
        <w:suppressAutoHyphens w:val="0"/>
        <w:autoSpaceDE/>
        <w:autoSpaceDN/>
        <w:adjustRightInd/>
        <w:spacing w:before="240" w:after="0" w:line="264" w:lineRule="auto"/>
        <w:textAlignment w:val="auto"/>
        <w:outlineLvl w:val="0"/>
        <w:rPr>
          <w:rFonts w:ascii="Filson Soft Book" w:eastAsia="Yu Gothic Light" w:hAnsi="Filson Soft Book" w:cs="Times New Roman"/>
          <w:color w:val="auto"/>
          <w:sz w:val="32"/>
          <w:szCs w:val="32"/>
        </w:rPr>
      </w:pPr>
      <w:r w:rsidRPr="009241B8">
        <w:rPr>
          <w:rFonts w:ascii="Filson Soft Book" w:eastAsia="Yu Gothic Light" w:hAnsi="Filson Soft Book" w:cs="Times New Roman"/>
          <w:color w:val="auto"/>
          <w:sz w:val="32"/>
          <w:szCs w:val="32"/>
        </w:rPr>
        <w:t>The Get Active Kids Voucher Program is now open!</w:t>
      </w:r>
    </w:p>
    <w:p w14:paraId="47739A90" w14:textId="77777777" w:rsidR="00E174A0" w:rsidRPr="009241B8" w:rsidRDefault="00E174A0" w:rsidP="00E174A0">
      <w:pPr>
        <w:suppressAutoHyphens w:val="0"/>
        <w:autoSpaceDE/>
        <w:autoSpaceDN/>
        <w:adjustRightInd/>
        <w:spacing w:after="120" w:line="264" w:lineRule="auto"/>
        <w:contextualSpacing/>
        <w:textAlignment w:val="auto"/>
        <w:rPr>
          <w:rFonts w:ascii="Poppins" w:eastAsia="Calibri" w:hAnsi="Poppins" w:cs="Poppins"/>
          <w:color w:val="auto"/>
          <w:sz w:val="20"/>
          <w:szCs w:val="20"/>
        </w:rPr>
      </w:pPr>
      <w:r w:rsidRPr="009241B8">
        <w:rPr>
          <w:rFonts w:ascii="Poppins" w:eastAsia="Calibri" w:hAnsi="Poppins" w:cs="Poppins"/>
          <w:color w:val="auto"/>
          <w:sz w:val="20"/>
          <w:szCs w:val="20"/>
        </w:rPr>
        <w:t xml:space="preserve">The Get Active Kids Voucher Program is now open! Get in quick as applications </w:t>
      </w:r>
    </w:p>
    <w:p w14:paraId="38FD6C4A" w14:textId="10D78919" w:rsidR="00E174A0" w:rsidRPr="009241B8" w:rsidRDefault="00E174A0" w:rsidP="00E174A0">
      <w:pPr>
        <w:suppressAutoHyphens w:val="0"/>
        <w:autoSpaceDE/>
        <w:autoSpaceDN/>
        <w:adjustRightInd/>
        <w:spacing w:after="120" w:line="264" w:lineRule="auto"/>
        <w:contextualSpacing/>
        <w:textAlignment w:val="auto"/>
        <w:rPr>
          <w:rFonts w:ascii="Poppins" w:eastAsia="Times New Roman" w:hAnsi="Poppins" w:cs="Poppins"/>
          <w:color w:val="auto"/>
          <w:lang w:val="en-US"/>
        </w:rPr>
      </w:pPr>
      <w:r w:rsidRPr="009241B8">
        <w:rPr>
          <w:rFonts w:ascii="Poppins" w:eastAsia="Calibri" w:hAnsi="Poppins" w:cs="Poppins"/>
          <w:color w:val="auto"/>
          <w:sz w:val="20"/>
          <w:szCs w:val="20"/>
        </w:rPr>
        <w:t xml:space="preserve">will close </w:t>
      </w:r>
      <w:r w:rsidR="00272AA4">
        <w:rPr>
          <w:rFonts w:ascii="Poppins" w:eastAsia="Calibri" w:hAnsi="Poppins" w:cs="Poppins"/>
          <w:color w:val="auto"/>
          <w:sz w:val="20"/>
          <w:szCs w:val="20"/>
        </w:rPr>
        <w:t xml:space="preserve">at </w:t>
      </w:r>
      <w:r w:rsidR="00272AA4" w:rsidRPr="004C2119">
        <w:rPr>
          <w:rFonts w:ascii="Poppins" w:eastAsia="Calibri" w:hAnsi="Poppins" w:cs="Poppins"/>
          <w:color w:val="auto"/>
          <w:sz w:val="20"/>
          <w:szCs w:val="20"/>
        </w:rPr>
        <w:t xml:space="preserve">10am on </w:t>
      </w:r>
      <w:r w:rsidR="00D60185" w:rsidRPr="004C2119">
        <w:rPr>
          <w:rFonts w:ascii="Poppins" w:eastAsia="Calibri" w:hAnsi="Poppins" w:cs="Poppins"/>
          <w:color w:val="auto"/>
          <w:sz w:val="20"/>
          <w:szCs w:val="20"/>
        </w:rPr>
        <w:t>13 October</w:t>
      </w:r>
      <w:r w:rsidR="00BE1F55">
        <w:rPr>
          <w:rFonts w:ascii="Poppins" w:eastAsia="Calibri" w:hAnsi="Poppins" w:cs="Poppins"/>
          <w:color w:val="auto"/>
          <w:sz w:val="20"/>
          <w:szCs w:val="20"/>
        </w:rPr>
        <w:t xml:space="preserve"> </w:t>
      </w:r>
      <w:r w:rsidRPr="009241B8">
        <w:rPr>
          <w:rFonts w:ascii="Poppins" w:eastAsia="Calibri" w:hAnsi="Poppins" w:cs="Poppins"/>
          <w:color w:val="auto"/>
          <w:sz w:val="20"/>
          <w:szCs w:val="20"/>
        </w:rPr>
        <w:t>or earlier if the budget allocation is fully exhausted.</w:t>
      </w:r>
    </w:p>
    <w:p w14:paraId="6D3034E3" w14:textId="77777777" w:rsidR="00E174A0" w:rsidRPr="009241B8" w:rsidRDefault="00E174A0" w:rsidP="00E174A0">
      <w:pPr>
        <w:suppressAutoHyphens w:val="0"/>
        <w:autoSpaceDE/>
        <w:autoSpaceDN/>
        <w:adjustRightInd/>
        <w:spacing w:after="120" w:line="264" w:lineRule="auto"/>
        <w:contextualSpacing/>
        <w:textAlignment w:val="auto"/>
        <w:rPr>
          <w:rFonts w:ascii="Poppins" w:eastAsia="Calibri" w:hAnsi="Poppins"/>
          <w:color w:val="auto"/>
          <w:sz w:val="20"/>
          <w:szCs w:val="20"/>
        </w:rPr>
      </w:pPr>
    </w:p>
    <w:p w14:paraId="6D69D8C8" w14:textId="77777777" w:rsidR="00E174A0" w:rsidRPr="009241B8" w:rsidRDefault="00E174A0" w:rsidP="00E174A0">
      <w:pPr>
        <w:suppressAutoHyphens w:val="0"/>
        <w:autoSpaceDE/>
        <w:autoSpaceDN/>
        <w:adjustRightInd/>
        <w:spacing w:after="120" w:line="300" w:lineRule="exact"/>
        <w:textAlignment w:val="auto"/>
        <w:rPr>
          <w:rFonts w:ascii="Poppins" w:eastAsia="Calibri" w:hAnsi="Poppins"/>
          <w:color w:val="auto"/>
          <w:sz w:val="20"/>
          <w:szCs w:val="20"/>
        </w:rPr>
      </w:pPr>
      <w:r w:rsidRPr="009241B8">
        <w:rPr>
          <w:rFonts w:ascii="Poppins" w:eastAsia="Calibri" w:hAnsi="Poppins"/>
          <w:color w:val="auto"/>
          <w:sz w:val="20"/>
          <w:szCs w:val="20"/>
        </w:rPr>
        <w:t>If your family or child has a Health Care Card or Pensioner Concession Card, you may be eligible for up to $200 to put towards the cost of your child’s participation in sport and active recreation activities.</w:t>
      </w:r>
    </w:p>
    <w:p w14:paraId="10AE554A" w14:textId="77777777" w:rsidR="00E174A0" w:rsidRPr="009241B8" w:rsidRDefault="00E174A0" w:rsidP="00E174A0">
      <w:pPr>
        <w:pBdr>
          <w:top w:val="single" w:sz="4" w:space="1" w:color="auto"/>
          <w:left w:val="single" w:sz="4" w:space="4" w:color="auto"/>
          <w:bottom w:val="single" w:sz="4" w:space="1" w:color="auto"/>
          <w:right w:val="single" w:sz="4" w:space="4" w:color="auto"/>
        </w:pBdr>
        <w:shd w:val="clear" w:color="auto" w:fill="FFFFFF"/>
        <w:suppressAutoHyphens w:val="0"/>
        <w:autoSpaceDE/>
        <w:autoSpaceDN/>
        <w:adjustRightInd/>
        <w:spacing w:after="180" w:line="240" w:lineRule="auto"/>
        <w:textAlignment w:val="auto"/>
        <w:rPr>
          <w:rFonts w:ascii="Poppins" w:eastAsia="Times New Roman" w:hAnsi="Poppins" w:cs="Poppins"/>
          <w:color w:val="333333"/>
          <w:sz w:val="20"/>
          <w:szCs w:val="20"/>
          <w:lang w:eastAsia="en-AU"/>
        </w:rPr>
      </w:pPr>
      <w:r w:rsidRPr="009241B8">
        <w:rPr>
          <w:rFonts w:ascii="Poppins" w:eastAsia="Times New Roman" w:hAnsi="Poppins" w:cs="Poppins"/>
          <w:color w:val="333333"/>
          <w:sz w:val="20"/>
          <w:szCs w:val="20"/>
          <w:lang w:eastAsia="en-AU"/>
        </w:rPr>
        <w:t>Important Dates:</w:t>
      </w:r>
    </w:p>
    <w:p w14:paraId="0B0AA944" w14:textId="311EE15E" w:rsidR="00E174A0" w:rsidRPr="004C2119" w:rsidRDefault="00E174A0" w:rsidP="00E174A0">
      <w:pPr>
        <w:pBdr>
          <w:top w:val="single" w:sz="4" w:space="1" w:color="auto"/>
          <w:left w:val="single" w:sz="4" w:space="4" w:color="auto"/>
          <w:bottom w:val="single" w:sz="4" w:space="1" w:color="auto"/>
          <w:right w:val="single" w:sz="4" w:space="4" w:color="auto"/>
        </w:pBdr>
        <w:suppressAutoHyphens w:val="0"/>
        <w:autoSpaceDE/>
        <w:autoSpaceDN/>
        <w:adjustRightInd/>
        <w:spacing w:after="120" w:line="264" w:lineRule="auto"/>
        <w:textAlignment w:val="auto"/>
        <w:rPr>
          <w:rFonts w:ascii="Poppins" w:eastAsia="Calibri" w:hAnsi="Poppins" w:cs="Poppins"/>
          <w:b/>
          <w:bCs/>
          <w:color w:val="auto"/>
          <w:sz w:val="20"/>
          <w:szCs w:val="24"/>
        </w:rPr>
      </w:pPr>
      <w:r w:rsidRPr="009241B8">
        <w:rPr>
          <w:rFonts w:ascii="Poppins" w:eastAsia="Calibri" w:hAnsi="Poppins" w:cs="Poppins"/>
          <w:b/>
          <w:bCs/>
          <w:color w:val="auto"/>
          <w:sz w:val="20"/>
          <w:szCs w:val="24"/>
        </w:rPr>
        <w:t xml:space="preserve">Round </w:t>
      </w:r>
      <w:r w:rsidR="00BE1F55">
        <w:rPr>
          <w:rFonts w:ascii="Poppins" w:eastAsia="Calibri" w:hAnsi="Poppins" w:cs="Poppins"/>
          <w:b/>
          <w:bCs/>
          <w:color w:val="auto"/>
          <w:sz w:val="20"/>
          <w:szCs w:val="24"/>
        </w:rPr>
        <w:t>1</w:t>
      </w:r>
      <w:r w:rsidR="00CB06A7">
        <w:rPr>
          <w:rFonts w:ascii="Poppins" w:eastAsia="Calibri" w:hAnsi="Poppins" w:cs="Poppins"/>
          <w:b/>
          <w:bCs/>
          <w:color w:val="auto"/>
          <w:sz w:val="20"/>
          <w:szCs w:val="24"/>
        </w:rPr>
        <w:t>1</w:t>
      </w:r>
      <w:r w:rsidRPr="009241B8">
        <w:rPr>
          <w:rFonts w:ascii="Poppins" w:eastAsia="Calibri" w:hAnsi="Poppins" w:cs="Poppins"/>
          <w:b/>
          <w:bCs/>
          <w:color w:val="auto"/>
          <w:sz w:val="20"/>
          <w:szCs w:val="24"/>
        </w:rPr>
        <w:t xml:space="preserve"> open to apply for a voucher or reimburs</w:t>
      </w:r>
      <w:r w:rsidRPr="004C2119">
        <w:rPr>
          <w:rFonts w:ascii="Poppins" w:eastAsia="Calibri" w:hAnsi="Poppins" w:cs="Poppins"/>
          <w:b/>
          <w:bCs/>
          <w:color w:val="auto"/>
          <w:sz w:val="20"/>
          <w:szCs w:val="24"/>
        </w:rPr>
        <w:t xml:space="preserve">ement: </w:t>
      </w:r>
      <w:r w:rsidRPr="004C2119">
        <w:rPr>
          <w:rFonts w:ascii="Poppins" w:eastAsia="Calibri" w:hAnsi="Poppins" w:cs="Poppins"/>
          <w:color w:val="auto"/>
          <w:sz w:val="20"/>
          <w:szCs w:val="24"/>
        </w:rPr>
        <w:t>10am</w:t>
      </w:r>
      <w:r w:rsidRPr="004C2119">
        <w:rPr>
          <w:rFonts w:ascii="Poppins" w:eastAsia="Calibri" w:hAnsi="Poppins" w:cs="Poppins"/>
          <w:b/>
          <w:bCs/>
          <w:color w:val="auto"/>
          <w:sz w:val="20"/>
          <w:szCs w:val="24"/>
        </w:rPr>
        <w:t xml:space="preserve"> </w:t>
      </w:r>
      <w:r w:rsidR="006F03D0" w:rsidRPr="004C2119">
        <w:rPr>
          <w:rFonts w:ascii="Poppins" w:eastAsia="Calibri" w:hAnsi="Poppins" w:cs="Poppins"/>
          <w:color w:val="auto"/>
          <w:sz w:val="20"/>
          <w:szCs w:val="24"/>
        </w:rPr>
        <w:t xml:space="preserve">on </w:t>
      </w:r>
      <w:r w:rsidR="00EC4F02" w:rsidRPr="004C2119">
        <w:rPr>
          <w:rFonts w:ascii="Poppins" w:eastAsia="Calibri" w:hAnsi="Poppins" w:cs="Poppins"/>
          <w:color w:val="auto"/>
          <w:sz w:val="20"/>
          <w:szCs w:val="24"/>
        </w:rPr>
        <w:t>T</w:t>
      </w:r>
      <w:r w:rsidR="00EC5C70" w:rsidRPr="004C2119">
        <w:rPr>
          <w:rFonts w:ascii="Poppins" w:eastAsia="Calibri" w:hAnsi="Poppins" w:cs="Poppins"/>
          <w:color w:val="auto"/>
          <w:sz w:val="20"/>
          <w:szCs w:val="24"/>
        </w:rPr>
        <w:t>uesday</w:t>
      </w:r>
      <w:r w:rsidR="00EC4F02" w:rsidRPr="004C2119">
        <w:rPr>
          <w:rFonts w:ascii="Poppins" w:eastAsia="Calibri" w:hAnsi="Poppins" w:cs="Poppins"/>
          <w:color w:val="auto"/>
          <w:sz w:val="20"/>
          <w:szCs w:val="24"/>
        </w:rPr>
        <w:t xml:space="preserve">, </w:t>
      </w:r>
      <w:r w:rsidR="00D60185" w:rsidRPr="004C2119">
        <w:rPr>
          <w:rFonts w:ascii="Poppins" w:eastAsia="Calibri" w:hAnsi="Poppins" w:cs="Poppins"/>
          <w:color w:val="auto"/>
          <w:sz w:val="20"/>
          <w:szCs w:val="24"/>
        </w:rPr>
        <w:t>15 September</w:t>
      </w:r>
      <w:r w:rsidR="00BE1F55" w:rsidRPr="004C2119">
        <w:rPr>
          <w:rFonts w:ascii="Poppins" w:eastAsia="Calibri" w:hAnsi="Poppins" w:cs="Poppins"/>
          <w:color w:val="auto"/>
          <w:sz w:val="20"/>
          <w:szCs w:val="24"/>
        </w:rPr>
        <w:t xml:space="preserve"> 2026</w:t>
      </w:r>
      <w:r w:rsidRPr="004C2119">
        <w:rPr>
          <w:rFonts w:ascii="Poppins" w:eastAsia="Calibri" w:hAnsi="Poppins" w:cs="Poppins"/>
          <w:color w:val="auto"/>
          <w:sz w:val="20"/>
          <w:szCs w:val="24"/>
        </w:rPr>
        <w:t xml:space="preserve"> and will close </w:t>
      </w:r>
      <w:r w:rsidR="00C96C31" w:rsidRPr="004C2119">
        <w:rPr>
          <w:rFonts w:ascii="Poppins" w:eastAsia="Calibri" w:hAnsi="Poppins" w:cs="Poppins"/>
          <w:color w:val="auto"/>
          <w:sz w:val="20"/>
          <w:szCs w:val="24"/>
        </w:rPr>
        <w:t xml:space="preserve">10am on </w:t>
      </w:r>
      <w:r w:rsidR="00D60185" w:rsidRPr="004C2119">
        <w:rPr>
          <w:rFonts w:ascii="Poppins" w:eastAsia="Calibri" w:hAnsi="Poppins" w:cs="Poppins"/>
          <w:color w:val="auto"/>
          <w:sz w:val="20"/>
          <w:szCs w:val="24"/>
        </w:rPr>
        <w:t>13 October</w:t>
      </w:r>
      <w:r w:rsidR="00BE1F55" w:rsidRPr="004C2119">
        <w:rPr>
          <w:rFonts w:ascii="Poppins" w:eastAsia="Calibri" w:hAnsi="Poppins" w:cs="Poppins"/>
          <w:color w:val="auto"/>
          <w:sz w:val="20"/>
          <w:szCs w:val="24"/>
        </w:rPr>
        <w:t xml:space="preserve"> </w:t>
      </w:r>
      <w:r w:rsidRPr="004C2119">
        <w:rPr>
          <w:rFonts w:ascii="Poppins" w:eastAsia="Calibri" w:hAnsi="Poppins" w:cs="Poppins"/>
          <w:color w:val="auto"/>
          <w:sz w:val="20"/>
          <w:szCs w:val="24"/>
        </w:rPr>
        <w:t>or earlier if the budget allocation is fully exhausted.</w:t>
      </w:r>
    </w:p>
    <w:p w14:paraId="330C3DB7" w14:textId="625E97AC" w:rsidR="00E174A0" w:rsidRPr="004C2119" w:rsidRDefault="00E174A0" w:rsidP="00E174A0">
      <w:pPr>
        <w:pBdr>
          <w:top w:val="single" w:sz="4" w:space="1" w:color="auto"/>
          <w:left w:val="single" w:sz="4" w:space="4" w:color="auto"/>
          <w:bottom w:val="single" w:sz="4" w:space="1" w:color="auto"/>
          <w:right w:val="single" w:sz="4" w:space="4" w:color="auto"/>
        </w:pBdr>
        <w:suppressAutoHyphens w:val="0"/>
        <w:autoSpaceDE/>
        <w:autoSpaceDN/>
        <w:adjustRightInd/>
        <w:spacing w:after="120" w:line="264" w:lineRule="auto"/>
        <w:textAlignment w:val="auto"/>
        <w:rPr>
          <w:rFonts w:ascii="Poppins" w:eastAsia="Calibri" w:hAnsi="Poppins" w:cs="Poppins"/>
          <w:b/>
          <w:bCs/>
          <w:color w:val="auto"/>
          <w:sz w:val="20"/>
          <w:szCs w:val="24"/>
        </w:rPr>
      </w:pPr>
      <w:r w:rsidRPr="004C2119">
        <w:rPr>
          <w:rFonts w:ascii="Poppins" w:eastAsia="Calibri" w:hAnsi="Poppins" w:cs="Poppins"/>
          <w:b/>
          <w:bCs/>
          <w:color w:val="auto"/>
          <w:sz w:val="20"/>
          <w:szCs w:val="24"/>
        </w:rPr>
        <w:t xml:space="preserve">Reimbursement expenditure dates: </w:t>
      </w:r>
      <w:r w:rsidRPr="004C2119">
        <w:rPr>
          <w:rFonts w:ascii="Poppins" w:eastAsia="Calibri" w:hAnsi="Poppins" w:cs="Poppins"/>
          <w:color w:val="auto"/>
          <w:sz w:val="20"/>
          <w:szCs w:val="24"/>
        </w:rPr>
        <w:t>from</w:t>
      </w:r>
      <w:r w:rsidRPr="004C2119">
        <w:rPr>
          <w:rFonts w:ascii="Poppins" w:eastAsia="Calibri" w:hAnsi="Poppins" w:cs="Poppins"/>
          <w:b/>
          <w:bCs/>
          <w:color w:val="auto"/>
          <w:sz w:val="20"/>
          <w:szCs w:val="24"/>
        </w:rPr>
        <w:t xml:space="preserve"> 1 </w:t>
      </w:r>
      <w:r w:rsidR="008403FF" w:rsidRPr="004C2119">
        <w:rPr>
          <w:rFonts w:ascii="Poppins" w:eastAsia="Calibri" w:hAnsi="Poppins" w:cs="Poppins"/>
          <w:b/>
          <w:bCs/>
          <w:color w:val="auto"/>
          <w:sz w:val="20"/>
          <w:szCs w:val="24"/>
        </w:rPr>
        <w:t>May</w:t>
      </w:r>
      <w:r w:rsidRPr="004C2119">
        <w:rPr>
          <w:rFonts w:ascii="Poppins" w:eastAsia="Calibri" w:hAnsi="Poppins" w:cs="Poppins"/>
          <w:b/>
          <w:bCs/>
          <w:color w:val="auto"/>
          <w:sz w:val="20"/>
          <w:szCs w:val="24"/>
        </w:rPr>
        <w:t xml:space="preserve"> 202</w:t>
      </w:r>
      <w:r w:rsidR="00BE1F55" w:rsidRPr="004C2119">
        <w:rPr>
          <w:rFonts w:ascii="Poppins" w:eastAsia="Calibri" w:hAnsi="Poppins" w:cs="Poppins"/>
          <w:b/>
          <w:bCs/>
          <w:color w:val="auto"/>
          <w:sz w:val="20"/>
          <w:szCs w:val="24"/>
        </w:rPr>
        <w:t>6</w:t>
      </w:r>
      <w:r w:rsidRPr="004C2119">
        <w:rPr>
          <w:rFonts w:ascii="Poppins" w:eastAsia="Calibri" w:hAnsi="Poppins" w:cs="Poppins"/>
          <w:b/>
          <w:bCs/>
          <w:color w:val="auto"/>
          <w:sz w:val="20"/>
          <w:szCs w:val="24"/>
        </w:rPr>
        <w:t xml:space="preserve"> </w:t>
      </w:r>
      <w:r w:rsidRPr="004C2119">
        <w:rPr>
          <w:rFonts w:ascii="Poppins" w:eastAsia="Times New Roman" w:hAnsi="Poppins"/>
          <w:sz w:val="20"/>
          <w:szCs w:val="20"/>
        </w:rPr>
        <w:t>to submission of application</w:t>
      </w:r>
      <w:r w:rsidRPr="004C2119">
        <w:rPr>
          <w:rFonts w:ascii="Times New Roman" w:eastAsia="Times New Roman" w:hAnsi="Times New Roman" w:cs="Times New Roman"/>
          <w:sz w:val="20"/>
          <w:szCs w:val="20"/>
        </w:rPr>
        <w:t>​</w:t>
      </w:r>
    </w:p>
    <w:p w14:paraId="77A86F2B" w14:textId="74E19099" w:rsidR="00E174A0" w:rsidRPr="009241B8" w:rsidRDefault="00E174A0" w:rsidP="00E174A0">
      <w:pPr>
        <w:pBdr>
          <w:top w:val="single" w:sz="4" w:space="1" w:color="auto"/>
          <w:left w:val="single" w:sz="4" w:space="4" w:color="auto"/>
          <w:bottom w:val="single" w:sz="4" w:space="1" w:color="auto"/>
          <w:right w:val="single" w:sz="4" w:space="4" w:color="auto"/>
        </w:pBdr>
        <w:suppressAutoHyphens w:val="0"/>
        <w:autoSpaceDE/>
        <w:autoSpaceDN/>
        <w:adjustRightInd/>
        <w:spacing w:after="120" w:line="264" w:lineRule="auto"/>
        <w:textAlignment w:val="auto"/>
        <w:rPr>
          <w:rFonts w:ascii="Poppins" w:eastAsia="Calibri" w:hAnsi="Poppins" w:cs="Poppins"/>
          <w:b/>
          <w:bCs/>
          <w:color w:val="auto"/>
          <w:sz w:val="20"/>
          <w:szCs w:val="24"/>
        </w:rPr>
      </w:pPr>
      <w:r w:rsidRPr="004C2119">
        <w:rPr>
          <w:rFonts w:ascii="Poppins" w:eastAsia="Calibri" w:hAnsi="Poppins" w:cs="Poppins"/>
          <w:b/>
          <w:bCs/>
          <w:color w:val="auto"/>
          <w:sz w:val="20"/>
          <w:szCs w:val="24"/>
        </w:rPr>
        <w:t xml:space="preserve">Vouchers expiry date: </w:t>
      </w:r>
      <w:r w:rsidR="00D60185" w:rsidRPr="004C2119">
        <w:rPr>
          <w:rFonts w:ascii="Poppins" w:eastAsia="Calibri" w:hAnsi="Poppins" w:cs="Poppins"/>
          <w:color w:val="auto"/>
          <w:sz w:val="20"/>
          <w:szCs w:val="24"/>
        </w:rPr>
        <w:t>Tuesday</w:t>
      </w:r>
      <w:r w:rsidRPr="004C2119">
        <w:rPr>
          <w:rFonts w:ascii="Poppins" w:eastAsia="Calibri" w:hAnsi="Poppins" w:cs="Poppins"/>
          <w:color w:val="auto"/>
          <w:sz w:val="20"/>
          <w:szCs w:val="24"/>
        </w:rPr>
        <w:t xml:space="preserve">, </w:t>
      </w:r>
      <w:r w:rsidR="008403FF" w:rsidRPr="004C2119">
        <w:rPr>
          <w:rFonts w:ascii="Poppins" w:eastAsia="Calibri" w:hAnsi="Poppins" w:cs="Poppins"/>
          <w:color w:val="auto"/>
          <w:sz w:val="20"/>
          <w:szCs w:val="24"/>
        </w:rPr>
        <w:t>27 April 2027</w:t>
      </w:r>
      <w:r w:rsidRPr="004C2119">
        <w:rPr>
          <w:rFonts w:ascii="Poppins" w:eastAsia="Calibri" w:hAnsi="Poppins" w:cs="Poppins"/>
          <w:color w:val="auto"/>
          <w:sz w:val="20"/>
          <w:szCs w:val="24"/>
        </w:rPr>
        <w:t>.</w:t>
      </w:r>
    </w:p>
    <w:p w14:paraId="13BDAEB9" w14:textId="77777777" w:rsidR="00E174A0" w:rsidRPr="009241B8" w:rsidRDefault="00E174A0" w:rsidP="00E174A0">
      <w:pPr>
        <w:suppressAutoHyphens w:val="0"/>
        <w:autoSpaceDE/>
        <w:autoSpaceDN/>
        <w:adjustRightInd/>
        <w:spacing w:after="120" w:line="300" w:lineRule="exact"/>
        <w:textAlignment w:val="auto"/>
        <w:rPr>
          <w:rFonts w:ascii="Poppins" w:eastAsia="Calibri" w:hAnsi="Poppins"/>
          <w:color w:val="auto"/>
          <w:sz w:val="20"/>
          <w:szCs w:val="20"/>
        </w:rPr>
      </w:pPr>
      <w:r w:rsidRPr="009241B8">
        <w:rPr>
          <w:rFonts w:ascii="Poppins" w:eastAsia="Calibri" w:hAnsi="Poppins"/>
          <w:color w:val="auto"/>
          <w:sz w:val="20"/>
          <w:szCs w:val="20"/>
        </w:rPr>
        <w:t xml:space="preserve">The </w:t>
      </w:r>
      <w:r w:rsidRPr="009241B8">
        <w:rPr>
          <w:rFonts w:ascii="Poppins" w:eastAsia="Calibri" w:hAnsi="Poppins"/>
          <w:i/>
          <w:iCs/>
          <w:color w:val="auto"/>
          <w:sz w:val="20"/>
          <w:szCs w:val="20"/>
        </w:rPr>
        <w:t>Get Active Kids Voucher Program</w:t>
      </w:r>
      <w:r w:rsidRPr="009241B8">
        <w:rPr>
          <w:rFonts w:ascii="Poppins" w:eastAsia="Calibri" w:hAnsi="Poppins"/>
          <w:color w:val="auto"/>
          <w:sz w:val="20"/>
          <w:szCs w:val="20"/>
        </w:rPr>
        <w:t xml:space="preserve"> helps eligible families get their kids involved in organised sport and active recreation activities by providing financial support for the cost of membership and registration fees. Eligible children may be able to receive up to $200 each.</w:t>
      </w:r>
    </w:p>
    <w:p w14:paraId="6EE4AA79" w14:textId="77777777" w:rsidR="00E174A0" w:rsidRPr="009241B8" w:rsidRDefault="00E174A0" w:rsidP="00E174A0">
      <w:pPr>
        <w:suppressAutoHyphens w:val="0"/>
        <w:autoSpaceDE/>
        <w:autoSpaceDN/>
        <w:adjustRightInd/>
        <w:spacing w:after="120" w:line="300" w:lineRule="exact"/>
        <w:textAlignment w:val="auto"/>
        <w:rPr>
          <w:rFonts w:ascii="Poppins" w:eastAsia="Calibri" w:hAnsi="Poppins"/>
          <w:color w:val="auto"/>
          <w:sz w:val="20"/>
          <w:szCs w:val="20"/>
        </w:rPr>
      </w:pPr>
      <w:r w:rsidRPr="009241B8">
        <w:rPr>
          <w:rFonts w:ascii="Poppins" w:eastAsia="Calibri" w:hAnsi="Poppins"/>
          <w:color w:val="auto"/>
          <w:sz w:val="20"/>
          <w:szCs w:val="20"/>
        </w:rPr>
        <w:t>Special consideration also applies for children residing in care services, as well as temporary or provisional visa holders, undocumented migrants, or international students.</w:t>
      </w:r>
    </w:p>
    <w:p w14:paraId="556CD7CC" w14:textId="77777777" w:rsidR="00E174A0" w:rsidRPr="009241B8" w:rsidRDefault="00E174A0" w:rsidP="00E174A0">
      <w:pPr>
        <w:suppressAutoHyphens w:val="0"/>
        <w:autoSpaceDE/>
        <w:autoSpaceDN/>
        <w:adjustRightInd/>
        <w:spacing w:after="120" w:line="300" w:lineRule="exact"/>
        <w:textAlignment w:val="auto"/>
        <w:rPr>
          <w:rFonts w:ascii="Poppins" w:eastAsia="Calibri" w:hAnsi="Poppins"/>
          <w:color w:val="auto"/>
          <w:sz w:val="20"/>
          <w:szCs w:val="20"/>
        </w:rPr>
      </w:pPr>
      <w:r w:rsidRPr="009241B8">
        <w:rPr>
          <w:rFonts w:ascii="Poppins" w:eastAsia="Calibri" w:hAnsi="Poppins"/>
          <w:color w:val="auto"/>
          <w:sz w:val="20"/>
          <w:szCs w:val="20"/>
        </w:rPr>
        <w:t xml:space="preserve">To find out if you are eligible, how to apply, what costs are covered and more, visit </w:t>
      </w:r>
      <w:hyperlink r:id="rId13" w:history="1">
        <w:r w:rsidRPr="009241B8">
          <w:rPr>
            <w:rFonts w:ascii="Poppins" w:eastAsia="Calibri" w:hAnsi="Poppins"/>
            <w:color w:val="EC0089"/>
            <w:sz w:val="20"/>
            <w:szCs w:val="20"/>
            <w:u w:val="single"/>
          </w:rPr>
          <w:t>www.getactive.vic.gov.au/vouchers</w:t>
        </w:r>
      </w:hyperlink>
      <w:r w:rsidRPr="009241B8">
        <w:rPr>
          <w:rFonts w:ascii="Poppins" w:eastAsia="Calibri" w:hAnsi="Poppins"/>
          <w:color w:val="auto"/>
          <w:sz w:val="20"/>
          <w:szCs w:val="20"/>
        </w:rPr>
        <w:t xml:space="preserve"> </w:t>
      </w:r>
    </w:p>
    <w:p w14:paraId="02EB1D43" w14:textId="77777777" w:rsidR="00E174A0" w:rsidRDefault="00E174A0"/>
    <w:sectPr w:rsidR="00E174A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EB774" w14:textId="77777777" w:rsidR="00057F62" w:rsidRDefault="00057F62" w:rsidP="00E174A0">
      <w:pPr>
        <w:spacing w:after="0" w:line="240" w:lineRule="auto"/>
      </w:pPr>
      <w:r>
        <w:separator/>
      </w:r>
    </w:p>
  </w:endnote>
  <w:endnote w:type="continuationSeparator" w:id="0">
    <w:p w14:paraId="6E146DC2" w14:textId="77777777" w:rsidR="00057F62" w:rsidRDefault="00057F62" w:rsidP="00E17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ilson Soft Book">
    <w:altName w:val="Calibri"/>
    <w:panose1 w:val="00000000000000000000"/>
    <w:charset w:val="00"/>
    <w:family w:val="modern"/>
    <w:notTrueType/>
    <w:pitch w:val="variable"/>
    <w:sig w:usb0="A00000AF" w:usb1="5000206B" w:usb2="00000000" w:usb3="00000000" w:csb0="00000093" w:csb1="00000000"/>
  </w:font>
  <w:font w:name="Poppins">
    <w:altName w:val="Nirmala UI"/>
    <w:charset w:val="00"/>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01F3B" w14:textId="0181B095" w:rsidR="00E174A0" w:rsidRDefault="00E174A0">
    <w:pPr>
      <w:pStyle w:val="Footer"/>
    </w:pPr>
    <w:r>
      <w:rPr>
        <w:noProof/>
        <w14:ligatures w14:val="standardContextual"/>
      </w:rPr>
      <mc:AlternateContent>
        <mc:Choice Requires="wps">
          <w:drawing>
            <wp:anchor distT="0" distB="0" distL="0" distR="0" simplePos="0" relativeHeight="251664384" behindDoc="0" locked="0" layoutInCell="1" allowOverlap="1" wp14:anchorId="675FFF3F" wp14:editId="2FE921CC">
              <wp:simplePos x="635" y="635"/>
              <wp:positionH relativeFrom="page">
                <wp:align>center</wp:align>
              </wp:positionH>
              <wp:positionV relativeFrom="page">
                <wp:align>bottom</wp:align>
              </wp:positionV>
              <wp:extent cx="686435" cy="365760"/>
              <wp:effectExtent l="0" t="0" r="18415" b="0"/>
              <wp:wrapNone/>
              <wp:docPr id="98699144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7F5EEA85" w14:textId="7757EA26" w:rsidR="00E174A0" w:rsidRPr="00E174A0" w:rsidRDefault="00E174A0" w:rsidP="00E174A0">
                          <w:pPr>
                            <w:spacing w:after="0"/>
                            <w:rPr>
                              <w:rFonts w:eastAsia="Arial"/>
                              <w:noProof/>
                              <w:sz w:val="24"/>
                              <w:szCs w:val="24"/>
                            </w:rPr>
                          </w:pPr>
                          <w:r w:rsidRPr="00E174A0">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5FFF3F" id="_x0000_t202" coordsize="21600,21600" o:spt="202" path="m,l,21600r21600,l21600,xe">
              <v:stroke joinstyle="miter"/>
              <v:path gradientshapeok="t" o:connecttype="rect"/>
            </v:shapetype>
            <v:shape id="Text Box 5" o:spid="_x0000_s1028" type="#_x0000_t202" alt="OFFICIAL" style="position:absolute;margin-left:0;margin-top:0;width:54.05pt;height:28.8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textbox style="mso-fit-shape-to-text:t" inset="0,0,0,15pt">
                <w:txbxContent>
                  <w:p w14:paraId="7F5EEA85" w14:textId="7757EA26" w:rsidR="00E174A0" w:rsidRPr="00E174A0" w:rsidRDefault="00E174A0" w:rsidP="00E174A0">
                    <w:pPr>
                      <w:spacing w:after="0"/>
                      <w:rPr>
                        <w:rFonts w:eastAsia="Arial"/>
                        <w:noProof/>
                        <w:sz w:val="24"/>
                        <w:szCs w:val="24"/>
                      </w:rPr>
                    </w:pPr>
                    <w:r w:rsidRPr="00E174A0">
                      <w:rPr>
                        <w:rFonts w:eastAsia="Arial"/>
                        <w:noProof/>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04A2D" w14:textId="440ABD6D" w:rsidR="00E174A0" w:rsidRDefault="00E174A0">
    <w:pPr>
      <w:pStyle w:val="Footer"/>
    </w:pPr>
    <w:r>
      <w:rPr>
        <w:noProof/>
        <w14:ligatures w14:val="standardContextual"/>
      </w:rPr>
      <mc:AlternateContent>
        <mc:Choice Requires="wps">
          <w:drawing>
            <wp:anchor distT="0" distB="0" distL="0" distR="0" simplePos="0" relativeHeight="251665408" behindDoc="0" locked="0" layoutInCell="1" allowOverlap="1" wp14:anchorId="6B11DE34" wp14:editId="22D6C381">
              <wp:simplePos x="635" y="635"/>
              <wp:positionH relativeFrom="page">
                <wp:align>center</wp:align>
              </wp:positionH>
              <wp:positionV relativeFrom="page">
                <wp:align>bottom</wp:align>
              </wp:positionV>
              <wp:extent cx="686435" cy="365760"/>
              <wp:effectExtent l="0" t="0" r="18415" b="0"/>
              <wp:wrapNone/>
              <wp:docPr id="98284323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0E4F547" w14:textId="6AA24370" w:rsidR="00E174A0" w:rsidRPr="00E174A0" w:rsidRDefault="00E174A0" w:rsidP="00E174A0">
                          <w:pPr>
                            <w:spacing w:after="0"/>
                            <w:rPr>
                              <w:rFonts w:eastAsia="Arial"/>
                              <w:noProof/>
                              <w:sz w:val="24"/>
                              <w:szCs w:val="24"/>
                            </w:rPr>
                          </w:pPr>
                          <w:r w:rsidRPr="00E174A0">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11DE34" id="_x0000_t202" coordsize="21600,21600" o:spt="202" path="m,l,21600r21600,l21600,xe">
              <v:stroke joinstyle="miter"/>
              <v:path gradientshapeok="t" o:connecttype="rect"/>
            </v:shapetype>
            <v:shape id="Text Box 6" o:spid="_x0000_s1029" type="#_x0000_t202" alt="OFFICIAL" style="position:absolute;margin-left:0;margin-top:0;width:54.05pt;height:28.8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OlYDwIAABwEAAAOAAAAZHJzL2Uyb0RvYy54bWysU01v2zAMvQ/YfxB0X+y0S9Y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" filled="f" stroked="f">
              <v:textbox style="mso-fit-shape-to-text:t" inset="0,0,0,15pt">
                <w:txbxContent>
                  <w:p w14:paraId="00E4F547" w14:textId="6AA24370" w:rsidR="00E174A0" w:rsidRPr="00E174A0" w:rsidRDefault="00E174A0" w:rsidP="00E174A0">
                    <w:pPr>
                      <w:spacing w:after="0"/>
                      <w:rPr>
                        <w:rFonts w:eastAsia="Arial"/>
                        <w:noProof/>
                        <w:sz w:val="24"/>
                        <w:szCs w:val="24"/>
                      </w:rPr>
                    </w:pPr>
                    <w:r w:rsidRPr="00E174A0">
                      <w:rPr>
                        <w:rFonts w:eastAsia="Arial"/>
                        <w:noProof/>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DD878" w14:textId="640E4EF5" w:rsidR="00E174A0" w:rsidRDefault="00E174A0">
    <w:pPr>
      <w:pStyle w:val="Footer"/>
    </w:pPr>
    <w:r>
      <w:rPr>
        <w:noProof/>
        <w14:ligatures w14:val="standardContextual"/>
      </w:rPr>
      <mc:AlternateContent>
        <mc:Choice Requires="wps">
          <w:drawing>
            <wp:anchor distT="0" distB="0" distL="0" distR="0" simplePos="0" relativeHeight="251663360" behindDoc="0" locked="0" layoutInCell="1" allowOverlap="1" wp14:anchorId="13F7F24F" wp14:editId="49F8D3C6">
              <wp:simplePos x="635" y="635"/>
              <wp:positionH relativeFrom="page">
                <wp:align>center</wp:align>
              </wp:positionH>
              <wp:positionV relativeFrom="page">
                <wp:align>bottom</wp:align>
              </wp:positionV>
              <wp:extent cx="686435" cy="365760"/>
              <wp:effectExtent l="0" t="0" r="18415" b="0"/>
              <wp:wrapNone/>
              <wp:docPr id="177350246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43016CD8" w14:textId="28B96480" w:rsidR="00E174A0" w:rsidRPr="00E174A0" w:rsidRDefault="00E174A0" w:rsidP="00E174A0">
                          <w:pPr>
                            <w:spacing w:after="0"/>
                            <w:rPr>
                              <w:rFonts w:eastAsia="Arial"/>
                              <w:noProof/>
                              <w:sz w:val="24"/>
                              <w:szCs w:val="24"/>
                            </w:rPr>
                          </w:pPr>
                          <w:r w:rsidRPr="00E174A0">
                            <w:rPr>
                              <w:rFonts w:eastAsia="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F7F24F" id="_x0000_t202" coordsize="21600,21600" o:spt="202" path="m,l,21600r21600,l21600,xe">
              <v:stroke joinstyle="miter"/>
              <v:path gradientshapeok="t" o:connecttype="rect"/>
            </v:shapetype>
            <v:shape id="Text Box 4" o:spid="_x0000_s1031" type="#_x0000_t202" alt="OFFICIAL" style="position:absolute;margin-left:0;margin-top:0;width:54.05pt;height:28.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njRtUQAgAA&#10;HAQAAA4AAAAAAAAAAAAAAAAALgIAAGRycy9lMm9Eb2MueG1sUEsBAi0AFAAGAAgAAAAhAOP5HoHa&#10;AAAABAEAAA8AAAAAAAAAAAAAAAAAagQAAGRycy9kb3ducmV2LnhtbFBLBQYAAAAABAAEAPMAAABx&#10;BQAAAAA=&#10;" filled="f" stroked="f">
              <v:textbox style="mso-fit-shape-to-text:t" inset="0,0,0,15pt">
                <w:txbxContent>
                  <w:p w14:paraId="43016CD8" w14:textId="28B96480" w:rsidR="00E174A0" w:rsidRPr="00E174A0" w:rsidRDefault="00E174A0" w:rsidP="00E174A0">
                    <w:pPr>
                      <w:spacing w:after="0"/>
                      <w:rPr>
                        <w:rFonts w:eastAsia="Arial"/>
                        <w:noProof/>
                        <w:sz w:val="24"/>
                        <w:szCs w:val="24"/>
                      </w:rPr>
                    </w:pPr>
                    <w:r w:rsidRPr="00E174A0">
                      <w:rPr>
                        <w:rFonts w:eastAsia="Arial"/>
                        <w:noProof/>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22449" w14:textId="77777777" w:rsidR="00057F62" w:rsidRDefault="00057F62" w:rsidP="00E174A0">
      <w:pPr>
        <w:spacing w:after="0" w:line="240" w:lineRule="auto"/>
      </w:pPr>
      <w:r>
        <w:separator/>
      </w:r>
    </w:p>
  </w:footnote>
  <w:footnote w:type="continuationSeparator" w:id="0">
    <w:p w14:paraId="7FBA675F" w14:textId="77777777" w:rsidR="00057F62" w:rsidRDefault="00057F62" w:rsidP="00E174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E95C6" w14:textId="651FD307" w:rsidR="00E174A0" w:rsidRDefault="00E174A0">
    <w:pPr>
      <w:pStyle w:val="Header"/>
    </w:pPr>
    <w:r>
      <w:rPr>
        <w:noProof/>
        <w14:ligatures w14:val="standardContextual"/>
      </w:rPr>
      <mc:AlternateContent>
        <mc:Choice Requires="wps">
          <w:drawing>
            <wp:anchor distT="0" distB="0" distL="0" distR="0" simplePos="0" relativeHeight="251661312" behindDoc="0" locked="0" layoutInCell="1" allowOverlap="1" wp14:anchorId="10EF9AF2" wp14:editId="69963C37">
              <wp:simplePos x="635" y="635"/>
              <wp:positionH relativeFrom="page">
                <wp:align>center</wp:align>
              </wp:positionH>
              <wp:positionV relativeFrom="page">
                <wp:align>top</wp:align>
              </wp:positionV>
              <wp:extent cx="686435" cy="365760"/>
              <wp:effectExtent l="0" t="0" r="18415" b="15240"/>
              <wp:wrapNone/>
              <wp:docPr id="14807427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460A4337" w14:textId="12C16F7F" w:rsidR="00E174A0" w:rsidRPr="00E174A0" w:rsidRDefault="00E174A0" w:rsidP="00E174A0">
                          <w:pPr>
                            <w:spacing w:after="0"/>
                            <w:rPr>
                              <w:rFonts w:eastAsia="Arial"/>
                              <w:noProof/>
                              <w:sz w:val="24"/>
                              <w:szCs w:val="24"/>
                            </w:rPr>
                          </w:pPr>
                          <w:r w:rsidRPr="00E174A0">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EF9AF2" id="_x0000_t202" coordsize="21600,21600" o:spt="202" path="m,l,21600r21600,l21600,xe">
              <v:stroke joinstyle="miter"/>
              <v:path gradientshapeok="t" o:connecttype="rect"/>
            </v:shapetype>
            <v:shape id="Text Box 2" o:spid="_x0000_s1026" type="#_x0000_t202" alt="OFFICIAL" style="position:absolute;margin-left:0;margin-top:0;width:54.05pt;height:28.8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RGCwIAABUEAAAOAAAAZHJzL2Uyb0RvYy54bWysU01v2zAMvQ/YfxB0X+y0S9Y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" filled="f" stroked="f">
              <v:textbox style="mso-fit-shape-to-text:t" inset="0,15pt,0,0">
                <w:txbxContent>
                  <w:p w14:paraId="460A4337" w14:textId="12C16F7F" w:rsidR="00E174A0" w:rsidRPr="00E174A0" w:rsidRDefault="00E174A0" w:rsidP="00E174A0">
                    <w:pPr>
                      <w:spacing w:after="0"/>
                      <w:rPr>
                        <w:rFonts w:eastAsia="Arial"/>
                        <w:noProof/>
                        <w:sz w:val="24"/>
                        <w:szCs w:val="24"/>
                      </w:rPr>
                    </w:pPr>
                    <w:r w:rsidRPr="00E174A0">
                      <w:rPr>
                        <w:rFonts w:eastAsia="Arial"/>
                        <w:noProo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A4682" w14:textId="2DC20470" w:rsidR="00E174A0" w:rsidRDefault="00E174A0">
    <w:pPr>
      <w:pStyle w:val="Header"/>
    </w:pPr>
    <w:r>
      <w:rPr>
        <w:noProof/>
        <w:lang w:val="en-GB"/>
        <w14:ligatures w14:val="standardContextual"/>
      </w:rPr>
      <mc:AlternateContent>
        <mc:Choice Requires="wps">
          <w:drawing>
            <wp:anchor distT="0" distB="0" distL="0" distR="0" simplePos="0" relativeHeight="251662336" behindDoc="0" locked="0" layoutInCell="1" allowOverlap="1" wp14:anchorId="07310B97" wp14:editId="3916974F">
              <wp:simplePos x="635" y="635"/>
              <wp:positionH relativeFrom="page">
                <wp:align>center</wp:align>
              </wp:positionH>
              <wp:positionV relativeFrom="page">
                <wp:align>top</wp:align>
              </wp:positionV>
              <wp:extent cx="686435" cy="365760"/>
              <wp:effectExtent l="0" t="0" r="18415" b="15240"/>
              <wp:wrapNone/>
              <wp:docPr id="112714115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577B66B5" w14:textId="34200FE9" w:rsidR="00E174A0" w:rsidRPr="00E174A0" w:rsidRDefault="00E174A0" w:rsidP="00E174A0">
                          <w:pPr>
                            <w:spacing w:after="0"/>
                            <w:rPr>
                              <w:rFonts w:eastAsia="Arial"/>
                              <w:noProof/>
                              <w:sz w:val="24"/>
                              <w:szCs w:val="24"/>
                            </w:rPr>
                          </w:pPr>
                          <w:r w:rsidRPr="00E174A0">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310B97" id="_x0000_t202" coordsize="21600,21600" o:spt="202" path="m,l,21600r21600,l21600,xe">
              <v:stroke joinstyle="miter"/>
              <v:path gradientshapeok="t" o:connecttype="rect"/>
            </v:shapetype>
            <v:shape id="Text Box 3" o:spid="_x0000_s1027" type="#_x0000_t202" alt="OFFICIAL" style="position:absolute;margin-left:0;margin-top:0;width:54.05pt;height:28.8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" filled="f" stroked="f">
              <v:textbox style="mso-fit-shape-to-text:t" inset="0,15pt,0,0">
                <w:txbxContent>
                  <w:p w14:paraId="577B66B5" w14:textId="34200FE9" w:rsidR="00E174A0" w:rsidRPr="00E174A0" w:rsidRDefault="00E174A0" w:rsidP="00E174A0">
                    <w:pPr>
                      <w:spacing w:after="0"/>
                      <w:rPr>
                        <w:rFonts w:eastAsia="Arial"/>
                        <w:noProof/>
                        <w:sz w:val="24"/>
                        <w:szCs w:val="24"/>
                      </w:rPr>
                    </w:pPr>
                    <w:r w:rsidRPr="00E174A0">
                      <w:rPr>
                        <w:rFonts w:eastAsia="Arial"/>
                        <w:noProof/>
                        <w:sz w:val="24"/>
                        <w:szCs w:val="24"/>
                      </w:rPr>
                      <w:t>OFFICIAL</w:t>
                    </w:r>
                  </w:p>
                </w:txbxContent>
              </v:textbox>
              <w10:wrap anchorx="page" anchory="page"/>
            </v:shape>
          </w:pict>
        </mc:Fallback>
      </mc:AlternateContent>
    </w:r>
    <w:r w:rsidRPr="003947D6">
      <w:rPr>
        <w:noProof/>
        <w:lang w:val="en-GB"/>
      </w:rPr>
      <w:drawing>
        <wp:anchor distT="0" distB="0" distL="114300" distR="114300" simplePos="0" relativeHeight="251659264" behindDoc="1" locked="0" layoutInCell="1" allowOverlap="1" wp14:anchorId="690D3B06" wp14:editId="308993E8">
          <wp:simplePos x="0" y="0"/>
          <wp:positionH relativeFrom="page">
            <wp:align>left</wp:align>
          </wp:positionH>
          <wp:positionV relativeFrom="paragraph">
            <wp:posOffset>-448405</wp:posOffset>
          </wp:positionV>
          <wp:extent cx="7611745" cy="1838325"/>
          <wp:effectExtent l="0" t="0" r="8255" b="9525"/>
          <wp:wrapTight wrapText="bothSides">
            <wp:wrapPolygon edited="0">
              <wp:start x="0" y="0"/>
              <wp:lineTo x="0" y="21488"/>
              <wp:lineTo x="21569" y="21488"/>
              <wp:lineTo x="21569" y="0"/>
              <wp:lineTo x="0" y="0"/>
            </wp:wrapPolygon>
          </wp:wrapTight>
          <wp:docPr id="1114833943" name="Picture 9"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11368" name="Picture 9" descr="A white background with black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1745" cy="1838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C8594D" w14:textId="77777777" w:rsidR="00E174A0" w:rsidRDefault="00E174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48C6" w14:textId="575B27A5" w:rsidR="00E174A0" w:rsidRDefault="00E174A0">
    <w:pPr>
      <w:pStyle w:val="Header"/>
    </w:pPr>
    <w:r>
      <w:rPr>
        <w:noProof/>
        <w14:ligatures w14:val="standardContextual"/>
      </w:rPr>
      <mc:AlternateContent>
        <mc:Choice Requires="wps">
          <w:drawing>
            <wp:anchor distT="0" distB="0" distL="0" distR="0" simplePos="0" relativeHeight="251660288" behindDoc="0" locked="0" layoutInCell="1" allowOverlap="1" wp14:anchorId="5F0CD45C" wp14:editId="12DFC79F">
              <wp:simplePos x="635" y="635"/>
              <wp:positionH relativeFrom="page">
                <wp:align>center</wp:align>
              </wp:positionH>
              <wp:positionV relativeFrom="page">
                <wp:align>top</wp:align>
              </wp:positionV>
              <wp:extent cx="686435" cy="365760"/>
              <wp:effectExtent l="0" t="0" r="18415" b="15240"/>
              <wp:wrapNone/>
              <wp:docPr id="138307267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7B2B6FE6" w14:textId="4C70D240" w:rsidR="00E174A0" w:rsidRPr="00E174A0" w:rsidRDefault="00E174A0" w:rsidP="00E174A0">
                          <w:pPr>
                            <w:spacing w:after="0"/>
                            <w:rPr>
                              <w:rFonts w:eastAsia="Arial"/>
                              <w:noProof/>
                              <w:sz w:val="24"/>
                              <w:szCs w:val="24"/>
                            </w:rPr>
                          </w:pPr>
                          <w:r w:rsidRPr="00E174A0">
                            <w:rPr>
                              <w:rFonts w:eastAsia="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0CD45C" id="_x0000_t202" coordsize="21600,21600" o:spt="202" path="m,l,21600r21600,l21600,xe">
              <v:stroke joinstyle="miter"/>
              <v:path gradientshapeok="t" o:connecttype="rect"/>
            </v:shapetype>
            <v:shape id="Text Box 1" o:spid="_x0000_s1030" type="#_x0000_t202" alt="OFFICIAL" style="position:absolute;margin-left:0;margin-top:0;width:54.05pt;height:28.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GpulXA8CAAAc&#10;BAAADgAAAAAAAAAAAAAAAAAuAgAAZHJzL2Uyb0RvYy54bWxQSwECLQAUAAYACAAAACEA0paiuNoA&#10;AAAEAQAADwAAAAAAAAAAAAAAAABpBAAAZHJzL2Rvd25yZXYueG1sUEsFBgAAAAAEAAQA8wAAAHAF&#10;AAAAAA==&#10;" filled="f" stroked="f">
              <v:textbox style="mso-fit-shape-to-text:t" inset="0,15pt,0,0">
                <w:txbxContent>
                  <w:p w14:paraId="7B2B6FE6" w14:textId="4C70D240" w:rsidR="00E174A0" w:rsidRPr="00E174A0" w:rsidRDefault="00E174A0" w:rsidP="00E174A0">
                    <w:pPr>
                      <w:spacing w:after="0"/>
                      <w:rPr>
                        <w:rFonts w:eastAsia="Arial"/>
                        <w:noProof/>
                        <w:sz w:val="24"/>
                        <w:szCs w:val="24"/>
                      </w:rPr>
                    </w:pPr>
                    <w:r w:rsidRPr="00E174A0">
                      <w:rPr>
                        <w:rFonts w:eastAsia="Arial"/>
                        <w:noProof/>
                        <w:sz w:val="24"/>
                        <w:szCs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4A0"/>
    <w:rsid w:val="00026B25"/>
    <w:rsid w:val="0004140D"/>
    <w:rsid w:val="00057F62"/>
    <w:rsid w:val="00063628"/>
    <w:rsid w:val="00136E54"/>
    <w:rsid w:val="001C0999"/>
    <w:rsid w:val="001C5305"/>
    <w:rsid w:val="001D7249"/>
    <w:rsid w:val="001E2A01"/>
    <w:rsid w:val="002629EA"/>
    <w:rsid w:val="00272AA4"/>
    <w:rsid w:val="003346C1"/>
    <w:rsid w:val="00350DFE"/>
    <w:rsid w:val="00351984"/>
    <w:rsid w:val="00382EE5"/>
    <w:rsid w:val="00485389"/>
    <w:rsid w:val="00485F08"/>
    <w:rsid w:val="00486146"/>
    <w:rsid w:val="00493C39"/>
    <w:rsid w:val="004C2119"/>
    <w:rsid w:val="00593FF1"/>
    <w:rsid w:val="005A3595"/>
    <w:rsid w:val="005F55AF"/>
    <w:rsid w:val="0060543D"/>
    <w:rsid w:val="00662053"/>
    <w:rsid w:val="006F03D0"/>
    <w:rsid w:val="00720FA0"/>
    <w:rsid w:val="00756080"/>
    <w:rsid w:val="00776534"/>
    <w:rsid w:val="007D0B5D"/>
    <w:rsid w:val="008403FF"/>
    <w:rsid w:val="008502E5"/>
    <w:rsid w:val="008C546E"/>
    <w:rsid w:val="00934C28"/>
    <w:rsid w:val="009370D2"/>
    <w:rsid w:val="009463E3"/>
    <w:rsid w:val="009552DB"/>
    <w:rsid w:val="00A104B3"/>
    <w:rsid w:val="00AC535D"/>
    <w:rsid w:val="00B11548"/>
    <w:rsid w:val="00B37E47"/>
    <w:rsid w:val="00B44AA2"/>
    <w:rsid w:val="00BE1F55"/>
    <w:rsid w:val="00C02E60"/>
    <w:rsid w:val="00C26CD1"/>
    <w:rsid w:val="00C96C31"/>
    <w:rsid w:val="00CB06A7"/>
    <w:rsid w:val="00D10550"/>
    <w:rsid w:val="00D57997"/>
    <w:rsid w:val="00D60185"/>
    <w:rsid w:val="00DC06AB"/>
    <w:rsid w:val="00DE76A9"/>
    <w:rsid w:val="00E174A0"/>
    <w:rsid w:val="00EA3319"/>
    <w:rsid w:val="00EC4F02"/>
    <w:rsid w:val="00EC5C70"/>
    <w:rsid w:val="00F336FD"/>
    <w:rsid w:val="00FA2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A495A"/>
  <w15:chartTrackingRefBased/>
  <w15:docId w15:val="{7D2933E3-01BA-4678-87C4-F0A351296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4A0"/>
    <w:pPr>
      <w:suppressAutoHyphens/>
      <w:autoSpaceDE w:val="0"/>
      <w:autoSpaceDN w:val="0"/>
      <w:adjustRightInd w:val="0"/>
      <w:spacing w:line="220" w:lineRule="atLeast"/>
      <w:textAlignment w:val="center"/>
    </w:pPr>
    <w:rPr>
      <w:rFonts w:ascii="Arial" w:hAnsi="Arial" w:cs="Arial"/>
      <w:color w:val="000000"/>
      <w:kern w:val="0"/>
      <w:sz w:val="18"/>
      <w:szCs w:val="18"/>
      <w:lang w:val="en-AU"/>
      <w14:ligatures w14:val="none"/>
    </w:rPr>
  </w:style>
  <w:style w:type="paragraph" w:styleId="Heading1">
    <w:name w:val="heading 1"/>
    <w:basedOn w:val="Normal"/>
    <w:next w:val="Normal"/>
    <w:link w:val="Heading1Char"/>
    <w:uiPriority w:val="9"/>
    <w:qFormat/>
    <w:rsid w:val="00E174A0"/>
    <w:pPr>
      <w:keepNext/>
      <w:keepLines/>
      <w:suppressAutoHyphens w:val="0"/>
      <w:autoSpaceDE/>
      <w:autoSpaceDN/>
      <w:adjustRightInd/>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E174A0"/>
    <w:pPr>
      <w:keepNext/>
      <w:keepLines/>
      <w:suppressAutoHyphens w:val="0"/>
      <w:autoSpaceDE/>
      <w:autoSpaceDN/>
      <w:adjustRightInd/>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E174A0"/>
    <w:pPr>
      <w:keepNext/>
      <w:keepLines/>
      <w:suppressAutoHyphens w:val="0"/>
      <w:autoSpaceDE/>
      <w:autoSpaceDN/>
      <w:adjustRightInd/>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E174A0"/>
    <w:pPr>
      <w:keepNext/>
      <w:keepLines/>
      <w:suppressAutoHyphens w:val="0"/>
      <w:autoSpaceDE/>
      <w:autoSpaceDN/>
      <w:adjustRightInd/>
      <w:spacing w:before="80" w:after="40" w:line="278" w:lineRule="auto"/>
      <w:textAlignment w:val="auto"/>
      <w:outlineLvl w:val="3"/>
    </w:pPr>
    <w:rPr>
      <w:rFonts w:asciiTheme="minorHAnsi" w:eastAsiaTheme="majorEastAsia" w:hAnsiTheme="minorHAnsi"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E174A0"/>
    <w:pPr>
      <w:keepNext/>
      <w:keepLines/>
      <w:suppressAutoHyphens w:val="0"/>
      <w:autoSpaceDE/>
      <w:autoSpaceDN/>
      <w:adjustRightInd/>
      <w:spacing w:before="80" w:after="40" w:line="278" w:lineRule="auto"/>
      <w:textAlignment w:val="auto"/>
      <w:outlineLvl w:val="4"/>
    </w:pPr>
    <w:rPr>
      <w:rFonts w:asciiTheme="minorHAnsi" w:eastAsiaTheme="majorEastAsia" w:hAnsiTheme="minorHAnsi"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E174A0"/>
    <w:pPr>
      <w:keepNext/>
      <w:keepLines/>
      <w:suppressAutoHyphens w:val="0"/>
      <w:autoSpaceDE/>
      <w:autoSpaceDN/>
      <w:adjustRightInd/>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E174A0"/>
    <w:pPr>
      <w:keepNext/>
      <w:keepLines/>
      <w:suppressAutoHyphens w:val="0"/>
      <w:autoSpaceDE/>
      <w:autoSpaceDN/>
      <w:adjustRightInd/>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E174A0"/>
    <w:pPr>
      <w:keepNext/>
      <w:keepLines/>
      <w:suppressAutoHyphens w:val="0"/>
      <w:autoSpaceDE/>
      <w:autoSpaceDN/>
      <w:adjustRightInd/>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E174A0"/>
    <w:pPr>
      <w:keepNext/>
      <w:keepLines/>
      <w:suppressAutoHyphens w:val="0"/>
      <w:autoSpaceDE/>
      <w:autoSpaceDN/>
      <w:adjustRightInd/>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4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174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74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74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74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74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74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74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74A0"/>
    <w:rPr>
      <w:rFonts w:eastAsiaTheme="majorEastAsia" w:cstheme="majorBidi"/>
      <w:color w:val="272727" w:themeColor="text1" w:themeTint="D8"/>
    </w:rPr>
  </w:style>
  <w:style w:type="paragraph" w:styleId="Title">
    <w:name w:val="Title"/>
    <w:basedOn w:val="Normal"/>
    <w:next w:val="Normal"/>
    <w:link w:val="TitleChar"/>
    <w:uiPriority w:val="10"/>
    <w:qFormat/>
    <w:rsid w:val="00E174A0"/>
    <w:pPr>
      <w:suppressAutoHyphens w:val="0"/>
      <w:autoSpaceDE/>
      <w:autoSpaceDN/>
      <w:adjustRightInd/>
      <w:spacing w:after="80" w:line="240" w:lineRule="auto"/>
      <w:contextualSpacing/>
      <w:textAlignment w:val="auto"/>
    </w:pPr>
    <w:rPr>
      <w:rFonts w:asciiTheme="majorHAnsi" w:eastAsiaTheme="majorEastAsia" w:hAnsiTheme="majorHAnsi" w:cstheme="majorBidi"/>
      <w:color w:val="auto"/>
      <w:spacing w:val="-10"/>
      <w:kern w:val="28"/>
      <w:sz w:val="56"/>
      <w:szCs w:val="56"/>
      <w:lang w:val="en-GB"/>
      <w14:ligatures w14:val="standardContextual"/>
    </w:rPr>
  </w:style>
  <w:style w:type="character" w:customStyle="1" w:styleId="TitleChar">
    <w:name w:val="Title Char"/>
    <w:basedOn w:val="DefaultParagraphFont"/>
    <w:link w:val="Title"/>
    <w:uiPriority w:val="10"/>
    <w:rsid w:val="00E174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74A0"/>
    <w:pPr>
      <w:numPr>
        <w:ilvl w:val="1"/>
      </w:numPr>
      <w:suppressAutoHyphens w:val="0"/>
      <w:autoSpaceDE/>
      <w:autoSpaceDN/>
      <w:adjustRightInd/>
      <w:spacing w:line="278" w:lineRule="auto"/>
      <w:textAlignment w:val="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E174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74A0"/>
    <w:pPr>
      <w:suppressAutoHyphens w:val="0"/>
      <w:autoSpaceDE/>
      <w:autoSpaceDN/>
      <w:adjustRightInd/>
      <w:spacing w:before="160" w:line="278" w:lineRule="auto"/>
      <w:jc w:val="center"/>
      <w:textAlignment w:val="auto"/>
    </w:pPr>
    <w:rPr>
      <w:rFonts w:asciiTheme="minorHAnsi" w:hAnsiTheme="minorHAnsi" w:cstheme="minorBid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E174A0"/>
    <w:rPr>
      <w:i/>
      <w:iCs/>
      <w:color w:val="404040" w:themeColor="text1" w:themeTint="BF"/>
    </w:rPr>
  </w:style>
  <w:style w:type="paragraph" w:styleId="ListParagraph">
    <w:name w:val="List Paragraph"/>
    <w:basedOn w:val="Normal"/>
    <w:uiPriority w:val="34"/>
    <w:qFormat/>
    <w:rsid w:val="00E174A0"/>
    <w:pPr>
      <w:suppressAutoHyphens w:val="0"/>
      <w:autoSpaceDE/>
      <w:autoSpaceDN/>
      <w:adjustRightInd/>
      <w:spacing w:line="278" w:lineRule="auto"/>
      <w:ind w:left="720"/>
      <w:contextualSpacing/>
      <w:textAlignment w:val="auto"/>
    </w:pPr>
    <w:rPr>
      <w:rFonts w:asciiTheme="minorHAnsi" w:hAnsiTheme="minorHAnsi" w:cstheme="minorBidi"/>
      <w:color w:val="auto"/>
      <w:kern w:val="2"/>
      <w:sz w:val="24"/>
      <w:szCs w:val="24"/>
      <w:lang w:val="en-GB"/>
      <w14:ligatures w14:val="standardContextual"/>
    </w:rPr>
  </w:style>
  <w:style w:type="character" w:styleId="IntenseEmphasis">
    <w:name w:val="Intense Emphasis"/>
    <w:basedOn w:val="DefaultParagraphFont"/>
    <w:uiPriority w:val="21"/>
    <w:qFormat/>
    <w:rsid w:val="00E174A0"/>
    <w:rPr>
      <w:i/>
      <w:iCs/>
      <w:color w:val="0F4761" w:themeColor="accent1" w:themeShade="BF"/>
    </w:rPr>
  </w:style>
  <w:style w:type="paragraph" w:styleId="IntenseQuote">
    <w:name w:val="Intense Quote"/>
    <w:basedOn w:val="Normal"/>
    <w:next w:val="Normal"/>
    <w:link w:val="IntenseQuoteChar"/>
    <w:uiPriority w:val="30"/>
    <w:qFormat/>
    <w:rsid w:val="00E174A0"/>
    <w:pPr>
      <w:pBdr>
        <w:top w:val="single" w:sz="4" w:space="10" w:color="0F4761" w:themeColor="accent1" w:themeShade="BF"/>
        <w:bottom w:val="single" w:sz="4" w:space="10" w:color="0F4761" w:themeColor="accent1" w:themeShade="BF"/>
      </w:pBdr>
      <w:suppressAutoHyphens w:val="0"/>
      <w:autoSpaceDE/>
      <w:autoSpaceDN/>
      <w:adjustRightInd/>
      <w:spacing w:before="360" w:after="360" w:line="278" w:lineRule="auto"/>
      <w:ind w:left="864" w:right="864"/>
      <w:jc w:val="center"/>
      <w:textAlignment w:val="auto"/>
    </w:pPr>
    <w:rPr>
      <w:rFonts w:asciiTheme="minorHAnsi" w:hAnsiTheme="minorHAnsi" w:cstheme="minorBidi"/>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E174A0"/>
    <w:rPr>
      <w:i/>
      <w:iCs/>
      <w:color w:val="0F4761" w:themeColor="accent1" w:themeShade="BF"/>
    </w:rPr>
  </w:style>
  <w:style w:type="character" w:styleId="IntenseReference">
    <w:name w:val="Intense Reference"/>
    <w:basedOn w:val="DefaultParagraphFont"/>
    <w:uiPriority w:val="32"/>
    <w:qFormat/>
    <w:rsid w:val="00E174A0"/>
    <w:rPr>
      <w:b/>
      <w:bCs/>
      <w:smallCaps/>
      <w:color w:val="0F4761" w:themeColor="accent1" w:themeShade="BF"/>
      <w:spacing w:val="5"/>
    </w:rPr>
  </w:style>
  <w:style w:type="character" w:styleId="Hyperlink">
    <w:name w:val="Hyperlink"/>
    <w:basedOn w:val="DefaultParagraphFont"/>
    <w:uiPriority w:val="99"/>
    <w:unhideWhenUsed/>
    <w:rsid w:val="00E174A0"/>
    <w:rPr>
      <w:color w:val="467886" w:themeColor="hyperlink"/>
      <w:u w:val="single"/>
    </w:rPr>
  </w:style>
  <w:style w:type="paragraph" w:styleId="Header">
    <w:name w:val="header"/>
    <w:basedOn w:val="Normal"/>
    <w:link w:val="HeaderChar"/>
    <w:uiPriority w:val="99"/>
    <w:unhideWhenUsed/>
    <w:rsid w:val="00E174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4A0"/>
    <w:rPr>
      <w:rFonts w:ascii="Arial" w:hAnsi="Arial" w:cs="Arial"/>
      <w:color w:val="000000"/>
      <w:kern w:val="0"/>
      <w:sz w:val="18"/>
      <w:szCs w:val="18"/>
      <w:lang w:val="en-AU"/>
      <w14:ligatures w14:val="none"/>
    </w:rPr>
  </w:style>
  <w:style w:type="paragraph" w:styleId="Footer">
    <w:name w:val="footer"/>
    <w:basedOn w:val="Normal"/>
    <w:link w:val="FooterChar"/>
    <w:uiPriority w:val="99"/>
    <w:unhideWhenUsed/>
    <w:rsid w:val="00E174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4A0"/>
    <w:rPr>
      <w:rFonts w:ascii="Arial" w:hAnsi="Arial" w:cs="Arial"/>
      <w:color w:val="000000"/>
      <w:kern w:val="0"/>
      <w:sz w:val="18"/>
      <w:szCs w:val="18"/>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89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etactive.vic.gov.au/voucher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getactive.vic.gov.au/voucher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etactive.vic.gov.au/vouchers"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www.getactive.vic.gov.au/vouchers"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ndTime xmlns="bc440a9b-ab5b-4648-9ddb-74715e1dcde9" xsi:nil="true"/>
    <TaxCatchAll xmlns="498a0cc5-c2a5-4cf9-8fa4-b0a7e7f68826" xsi:nil="true"/>
    <Relationship_x0020_Manager xmlns="bc440a9b-ab5b-4648-9ddb-74715e1dcde9" xsi:nil="true"/>
    <lcf76f155ced4ddcb4097134ff3c332f xmlns="bc440a9b-ab5b-4648-9ddb-74715e1dcde9">
      <Terms xmlns="http://schemas.microsoft.com/office/infopath/2007/PartnerControls"/>
    </lcf76f155ced4ddcb4097134ff3c332f>
    <Notes xmlns="bc440a9b-ab5b-4648-9ddb-74715e1dcde9" xsi:nil="true"/>
    <NumericalOrder xmlns="bc440a9b-ab5b-4648-9ddb-74715e1dcde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5C741BBD140E409B4535B0EA512F7B" ma:contentTypeVersion="24" ma:contentTypeDescription="Create a new document." ma:contentTypeScope="" ma:versionID="2c255796b671bd236f6d43b582560f29">
  <xsd:schema xmlns:xsd="http://www.w3.org/2001/XMLSchema" xmlns:xs="http://www.w3.org/2001/XMLSchema" xmlns:p="http://schemas.microsoft.com/office/2006/metadata/properties" xmlns:ns2="bc440a9b-ab5b-4648-9ddb-74715e1dcde9" xmlns:ns3="498a0cc5-c2a5-4cf9-8fa4-b0a7e7f68826" targetNamespace="http://schemas.microsoft.com/office/2006/metadata/properties" ma:root="true" ma:fieldsID="1bc07d904e5f0071b886129bce17aed6" ns2:_="" ns3:_="">
    <xsd:import namespace="bc440a9b-ab5b-4648-9ddb-74715e1dcde9"/>
    <xsd:import namespace="498a0cc5-c2a5-4cf9-8fa4-b0a7e7f68826"/>
    <xsd:element name="properties">
      <xsd:complexType>
        <xsd:sequence>
          <xsd:element name="documentManagement">
            <xsd:complexType>
              <xsd:all>
                <xsd:element ref="ns2:Relationship_x0020_Manager"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Notes" minOccurs="0"/>
                <xsd:element ref="ns2:NumericalOrder" minOccurs="0"/>
                <xsd:element ref="ns2:Dateand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40a9b-ab5b-4648-9ddb-74715e1dcde9" elementFormDefault="qualified">
    <xsd:import namespace="http://schemas.microsoft.com/office/2006/documentManagement/types"/>
    <xsd:import namespace="http://schemas.microsoft.com/office/infopath/2007/PartnerControls"/>
    <xsd:element name="Relationship_x0020_Manager" ma:index="4" nillable="true" ma:displayName="Relationship Manager" ma:internalName="Relationship_x0020_Manager"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Notes" ma:index="25" nillable="true" ma:displayName="Notes" ma:description="Reference " ma:format="Dropdown" ma:internalName="Notes">
      <xsd:simpleType>
        <xsd:restriction base="dms:Note">
          <xsd:maxLength value="255"/>
        </xsd:restriction>
      </xsd:simpleType>
    </xsd:element>
    <xsd:element name="NumericalOrder" ma:index="26" nillable="true" ma:displayName="Numerical Order" ma:format="Dropdown" ma:internalName="NumericalOrder" ma:percentage="FALSE">
      <xsd:simpleType>
        <xsd:restriction base="dms:Number"/>
      </xsd:simpleType>
    </xsd:element>
    <xsd:element name="DateandTime" ma:index="27" nillable="true" ma:displayName="Date and Time" ma:format="DateTime" ma:internalName="DateandTime">
      <xsd:simpleType>
        <xsd:restriction base="dms:DateTim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8a0cc5-c2a5-4cf9-8fa4-b0a7e7f68826"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6684898-77b5-4ff0-8223-b9d1942dc4f4}" ma:internalName="TaxCatchAll" ma:showField="CatchAllData" ma:web="498a0cc5-c2a5-4cf9-8fa4-b0a7e7f68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1293DE-CB32-4173-AF47-E968FD4CF4F4}">
  <ds:schemaRefs>
    <ds:schemaRef ds:uri="http://schemas.microsoft.com/office/2006/metadata/properties"/>
    <ds:schemaRef ds:uri="http://schemas.microsoft.com/office/infopath/2007/PartnerControls"/>
    <ds:schemaRef ds:uri="bc440a9b-ab5b-4648-9ddb-74715e1dcde9"/>
    <ds:schemaRef ds:uri="498a0cc5-c2a5-4cf9-8fa4-b0a7e7f68826"/>
  </ds:schemaRefs>
</ds:datastoreItem>
</file>

<file path=customXml/itemProps2.xml><?xml version="1.0" encoding="utf-8"?>
<ds:datastoreItem xmlns:ds="http://schemas.openxmlformats.org/officeDocument/2006/customXml" ds:itemID="{0C29EAAE-2873-4F0C-BCDE-38392831B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40a9b-ab5b-4648-9ddb-74715e1dcde9"/>
    <ds:schemaRef ds:uri="498a0cc5-c2a5-4cf9-8fa4-b0a7e7f68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4B138D-3E62-4268-A887-CF114A18B4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628</Words>
  <Characters>3185</Characters>
  <Application>Microsoft Office Word</Application>
  <DocSecurity>0</DocSecurity>
  <Lines>70</Lines>
  <Paragraphs>37</Paragraphs>
  <ScaleCrop>false</ScaleCrop>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Devlin (DJSIR)</dc:creator>
  <cp:keywords/>
  <dc:description/>
  <cp:lastModifiedBy>Laura Preston (DJSIR)</cp:lastModifiedBy>
  <cp:revision>2</cp:revision>
  <dcterms:created xsi:type="dcterms:W3CDTF">2026-09-08T01:58:00Z</dcterms:created>
  <dcterms:modified xsi:type="dcterms:W3CDTF">2026-09-08T01:58:00Z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527003a2,58425738,432ecf23</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69b57ffe,3ad44b50,3a94ff5f</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2025-09-19T00:53:57Z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382aa7cd-92b5-4467-92c4-0b986bc91519</vt:lpwstr>
  </property>
  <property fmtid="{D5CDD505-2E9C-101B-9397-08002B2CF9AE}" pid="14" name="MSIP_Label_d00a4df9-c942-4b09-b23a-6c1023f6de27_ContentBits">
    <vt:lpwstr>3</vt:lpwstr>
  </property>
  <property fmtid="{D5CDD505-2E9C-101B-9397-08002B2CF9AE}" pid="15" name="MSIP_Label_d00a4df9-c942-4b09-b23a-6c1023f6de27_Tag">
    <vt:lpwstr>10, 0, 1, 1</vt:lpwstr>
  </property>
  <property fmtid="{D5CDD505-2E9C-101B-9397-08002B2CF9AE}" pid="16" name="ContentTypeId">
    <vt:lpwstr>0x0101000D5C741BBD140E409B4535B0EA512F7B</vt:lpwstr>
  </property>
  <property fmtid="{D5CDD505-2E9C-101B-9397-08002B2CF9AE}" pid="17" name="MediaServiceImageTags">
    <vt:lpwstr/>
  </property>
  <property fmtid="{D5CDD505-2E9C-101B-9397-08002B2CF9AE}" pid="18" name="docLang">
    <vt:lpwstr>en</vt:lpwstr>
  </property>
</Properties>
</file>